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469" w:tblpY="639"/>
        <w:tblW w:w="10910" w:type="dxa"/>
        <w:tblLook w:val="04A0" w:firstRow="1" w:lastRow="0" w:firstColumn="1" w:lastColumn="0" w:noHBand="0" w:noVBand="1"/>
      </w:tblPr>
      <w:tblGrid>
        <w:gridCol w:w="2411"/>
        <w:gridCol w:w="8499"/>
      </w:tblGrid>
      <w:tr w:rsidR="00BE1650" w:rsidRPr="00FE5FC3" w14:paraId="55D9FBCB" w14:textId="77777777" w:rsidTr="006944CD">
        <w:tc>
          <w:tcPr>
            <w:tcW w:w="2411" w:type="dxa"/>
            <w:shd w:val="clear" w:color="auto" w:fill="DBE5F1" w:themeFill="accent1" w:themeFillTint="33"/>
          </w:tcPr>
          <w:p w14:paraId="0A6B7D25" w14:textId="77777777" w:rsidR="00BE1650" w:rsidRPr="00FE5FC3" w:rsidRDefault="00BE1650" w:rsidP="006944CD">
            <w:pPr>
              <w:ind w:right="-631"/>
              <w:rPr>
                <w:rFonts w:ascii="Calibri" w:hAnsi="Calibri"/>
                <w:b/>
                <w:sz w:val="20"/>
                <w:szCs w:val="20"/>
              </w:rPr>
            </w:pPr>
            <w:r w:rsidRPr="00FE5FC3">
              <w:rPr>
                <w:rFonts w:ascii="Calibri" w:hAnsi="Calibri"/>
                <w:b/>
                <w:sz w:val="20"/>
                <w:szCs w:val="20"/>
              </w:rPr>
              <w:t>Experience:</w:t>
            </w:r>
          </w:p>
        </w:tc>
        <w:tc>
          <w:tcPr>
            <w:tcW w:w="8499" w:type="dxa"/>
            <w:shd w:val="clear" w:color="auto" w:fill="DBE5F1" w:themeFill="accent1" w:themeFillTint="33"/>
          </w:tcPr>
          <w:p w14:paraId="58ACB601" w14:textId="77777777" w:rsidR="00BE1650" w:rsidRPr="003B0014" w:rsidRDefault="00BE1650" w:rsidP="006944CD">
            <w:pPr>
              <w:pStyle w:val="ListParagraph"/>
              <w:numPr>
                <w:ilvl w:val="0"/>
                <w:numId w:val="2"/>
              </w:numPr>
              <w:rPr>
                <w:sz w:val="20"/>
                <w:szCs w:val="20"/>
              </w:rPr>
            </w:pPr>
            <w:r>
              <w:rPr>
                <w:rFonts w:ascii="Calibri" w:hAnsi="Calibri"/>
                <w:sz w:val="20"/>
                <w:szCs w:val="20"/>
              </w:rPr>
              <w:t xml:space="preserve">of working in an office, ideally in a </w:t>
            </w:r>
            <w:proofErr w:type="gramStart"/>
            <w:r>
              <w:rPr>
                <w:rFonts w:ascii="Calibri" w:hAnsi="Calibri"/>
                <w:sz w:val="20"/>
                <w:szCs w:val="20"/>
              </w:rPr>
              <w:t>College</w:t>
            </w:r>
            <w:proofErr w:type="gramEnd"/>
            <w:r>
              <w:rPr>
                <w:rFonts w:ascii="Calibri" w:hAnsi="Calibri"/>
                <w:sz w:val="20"/>
                <w:szCs w:val="20"/>
              </w:rPr>
              <w:t xml:space="preserve"> environment</w:t>
            </w:r>
          </w:p>
          <w:p w14:paraId="74CF1BBA" w14:textId="77777777" w:rsidR="00BE1650" w:rsidRPr="003B0014" w:rsidRDefault="00BE1650" w:rsidP="006944CD">
            <w:pPr>
              <w:pStyle w:val="ListParagraph"/>
              <w:numPr>
                <w:ilvl w:val="0"/>
                <w:numId w:val="2"/>
              </w:numPr>
              <w:rPr>
                <w:sz w:val="20"/>
                <w:szCs w:val="20"/>
              </w:rPr>
            </w:pPr>
            <w:r>
              <w:rPr>
                <w:rFonts w:ascii="Calibri" w:hAnsi="Calibri"/>
                <w:sz w:val="20"/>
                <w:szCs w:val="20"/>
              </w:rPr>
              <w:t xml:space="preserve">of managing priorities in busy office with limited supervision </w:t>
            </w:r>
          </w:p>
          <w:p w14:paraId="4867A6D4" w14:textId="77777777" w:rsidR="00BE1650" w:rsidRPr="00A92FE5" w:rsidRDefault="00BE1650" w:rsidP="006944CD">
            <w:pPr>
              <w:pStyle w:val="ListParagraph"/>
              <w:numPr>
                <w:ilvl w:val="0"/>
                <w:numId w:val="2"/>
              </w:numPr>
              <w:rPr>
                <w:sz w:val="20"/>
                <w:szCs w:val="20"/>
              </w:rPr>
            </w:pPr>
            <w:r>
              <w:rPr>
                <w:rFonts w:ascii="Calibri" w:hAnsi="Calibri"/>
                <w:sz w:val="20"/>
                <w:szCs w:val="20"/>
              </w:rPr>
              <w:t>of providing good customer service to a broad range of people</w:t>
            </w:r>
          </w:p>
          <w:p w14:paraId="4B780162" w14:textId="77777777" w:rsidR="00BE1650" w:rsidRPr="00FE5FC3" w:rsidRDefault="00BE1650" w:rsidP="006944CD">
            <w:pPr>
              <w:pStyle w:val="ListParagraph"/>
              <w:rPr>
                <w:sz w:val="20"/>
                <w:szCs w:val="20"/>
              </w:rPr>
            </w:pPr>
          </w:p>
        </w:tc>
      </w:tr>
      <w:tr w:rsidR="00BE1650" w:rsidRPr="00A92FE5" w14:paraId="270228F0" w14:textId="77777777" w:rsidTr="006944CD">
        <w:tc>
          <w:tcPr>
            <w:tcW w:w="2411" w:type="dxa"/>
            <w:shd w:val="clear" w:color="auto" w:fill="DBE5F1" w:themeFill="accent1" w:themeFillTint="33"/>
          </w:tcPr>
          <w:p w14:paraId="269D89DE" w14:textId="77777777" w:rsidR="00BE1650" w:rsidRPr="00FE5FC3" w:rsidRDefault="00BE1650" w:rsidP="006944CD">
            <w:pPr>
              <w:ind w:right="-631"/>
              <w:rPr>
                <w:rFonts w:ascii="Calibri" w:hAnsi="Calibri"/>
                <w:b/>
                <w:sz w:val="20"/>
                <w:szCs w:val="20"/>
              </w:rPr>
            </w:pPr>
            <w:r w:rsidRPr="00FE5FC3">
              <w:rPr>
                <w:rFonts w:ascii="Calibri" w:hAnsi="Calibri"/>
                <w:b/>
                <w:sz w:val="20"/>
                <w:szCs w:val="20"/>
              </w:rPr>
              <w:t>Skills:</w:t>
            </w:r>
          </w:p>
        </w:tc>
        <w:tc>
          <w:tcPr>
            <w:tcW w:w="8499" w:type="dxa"/>
            <w:shd w:val="clear" w:color="auto" w:fill="DBE5F1" w:themeFill="accent1" w:themeFillTint="33"/>
          </w:tcPr>
          <w:p w14:paraId="04BECB70" w14:textId="77777777" w:rsidR="00BE1650" w:rsidRDefault="00BE1650" w:rsidP="006944CD">
            <w:pPr>
              <w:pStyle w:val="ListParagraph"/>
              <w:numPr>
                <w:ilvl w:val="0"/>
                <w:numId w:val="1"/>
              </w:numPr>
              <w:ind w:right="-631"/>
              <w:rPr>
                <w:rFonts w:ascii="Calibri" w:hAnsi="Calibri"/>
                <w:sz w:val="20"/>
                <w:szCs w:val="20"/>
              </w:rPr>
            </w:pPr>
            <w:r>
              <w:rPr>
                <w:rFonts w:ascii="Calibri" w:hAnsi="Calibri"/>
                <w:sz w:val="20"/>
                <w:szCs w:val="20"/>
              </w:rPr>
              <w:t>excellent Word, email, calendar and electronic filing skills</w:t>
            </w:r>
          </w:p>
          <w:p w14:paraId="268F4D99" w14:textId="77777777" w:rsidR="00BE1650" w:rsidRDefault="00BE1650" w:rsidP="006944CD">
            <w:pPr>
              <w:pStyle w:val="ListParagraph"/>
              <w:numPr>
                <w:ilvl w:val="0"/>
                <w:numId w:val="1"/>
              </w:numPr>
              <w:ind w:right="-631"/>
              <w:rPr>
                <w:rFonts w:ascii="Calibri" w:hAnsi="Calibri"/>
                <w:sz w:val="20"/>
                <w:szCs w:val="20"/>
              </w:rPr>
            </w:pPr>
            <w:r>
              <w:rPr>
                <w:rFonts w:ascii="Calibri" w:hAnsi="Calibri"/>
                <w:sz w:val="20"/>
                <w:szCs w:val="20"/>
              </w:rPr>
              <w:t>able to compose appropriate, grammatically correct correspondence</w:t>
            </w:r>
          </w:p>
          <w:p w14:paraId="62A0AC1D" w14:textId="77777777" w:rsidR="00BE1650" w:rsidRDefault="00BE1650" w:rsidP="006944CD">
            <w:pPr>
              <w:pStyle w:val="ListParagraph"/>
              <w:numPr>
                <w:ilvl w:val="0"/>
                <w:numId w:val="1"/>
              </w:numPr>
              <w:ind w:right="-631"/>
              <w:rPr>
                <w:rFonts w:ascii="Calibri" w:hAnsi="Calibri"/>
                <w:sz w:val="20"/>
                <w:szCs w:val="20"/>
              </w:rPr>
            </w:pPr>
            <w:r>
              <w:rPr>
                <w:rFonts w:ascii="Calibri" w:hAnsi="Calibri"/>
                <w:sz w:val="20"/>
                <w:szCs w:val="20"/>
              </w:rPr>
              <w:t xml:space="preserve">able to </w:t>
            </w:r>
            <w:proofErr w:type="gramStart"/>
            <w:r>
              <w:rPr>
                <w:rFonts w:ascii="Calibri" w:hAnsi="Calibri"/>
                <w:sz w:val="20"/>
                <w:szCs w:val="20"/>
              </w:rPr>
              <w:t>managing</w:t>
            </w:r>
            <w:proofErr w:type="gramEnd"/>
            <w:r>
              <w:rPr>
                <w:rFonts w:ascii="Calibri" w:hAnsi="Calibri"/>
                <w:sz w:val="20"/>
                <w:szCs w:val="20"/>
              </w:rPr>
              <w:t xml:space="preserve"> competing and changing priorities</w:t>
            </w:r>
          </w:p>
          <w:p w14:paraId="48F7C3F4" w14:textId="77777777" w:rsidR="00BE1650" w:rsidRDefault="00BE1650" w:rsidP="006944CD">
            <w:pPr>
              <w:pStyle w:val="ListParagraph"/>
              <w:numPr>
                <w:ilvl w:val="0"/>
                <w:numId w:val="1"/>
              </w:numPr>
              <w:ind w:right="-631"/>
              <w:rPr>
                <w:rFonts w:ascii="Calibri" w:hAnsi="Calibri"/>
                <w:sz w:val="20"/>
                <w:szCs w:val="20"/>
              </w:rPr>
            </w:pPr>
            <w:r>
              <w:rPr>
                <w:rFonts w:ascii="Calibri" w:hAnsi="Calibri"/>
                <w:sz w:val="20"/>
                <w:szCs w:val="20"/>
              </w:rPr>
              <w:t xml:space="preserve"> a pro-active approach to workload planning</w:t>
            </w:r>
          </w:p>
          <w:p w14:paraId="6425454D" w14:textId="77777777" w:rsidR="00BE1650" w:rsidRDefault="00BE1650" w:rsidP="006944CD">
            <w:pPr>
              <w:pStyle w:val="ListParagraph"/>
              <w:numPr>
                <w:ilvl w:val="0"/>
                <w:numId w:val="1"/>
              </w:numPr>
              <w:ind w:right="-631"/>
              <w:rPr>
                <w:rFonts w:ascii="Calibri" w:hAnsi="Calibri"/>
                <w:sz w:val="20"/>
                <w:szCs w:val="20"/>
              </w:rPr>
            </w:pPr>
            <w:r>
              <w:rPr>
                <w:rFonts w:ascii="Calibri" w:hAnsi="Calibri"/>
                <w:sz w:val="20"/>
                <w:szCs w:val="20"/>
              </w:rPr>
              <w:t xml:space="preserve">flexible and </w:t>
            </w:r>
            <w:r w:rsidRPr="003B0014">
              <w:rPr>
                <w:rFonts w:ascii="Calibri" w:hAnsi="Calibri"/>
                <w:sz w:val="20"/>
                <w:szCs w:val="20"/>
              </w:rPr>
              <w:t xml:space="preserve">willing to carry out a wide range of tasks </w:t>
            </w:r>
            <w:r>
              <w:rPr>
                <w:rFonts w:ascii="Calibri" w:hAnsi="Calibri"/>
                <w:sz w:val="20"/>
                <w:szCs w:val="20"/>
              </w:rPr>
              <w:t>in a small team</w:t>
            </w:r>
          </w:p>
          <w:p w14:paraId="04E076C4" w14:textId="77777777" w:rsidR="00BE1650" w:rsidRDefault="00BE1650" w:rsidP="006944CD">
            <w:pPr>
              <w:pStyle w:val="ListParagraph"/>
              <w:numPr>
                <w:ilvl w:val="0"/>
                <w:numId w:val="1"/>
              </w:numPr>
              <w:ind w:right="-631"/>
              <w:rPr>
                <w:rFonts w:ascii="Calibri" w:hAnsi="Calibri"/>
                <w:sz w:val="20"/>
                <w:szCs w:val="20"/>
              </w:rPr>
            </w:pPr>
            <w:r>
              <w:rPr>
                <w:rFonts w:ascii="Calibri" w:hAnsi="Calibri"/>
                <w:sz w:val="20"/>
                <w:szCs w:val="20"/>
              </w:rPr>
              <w:t xml:space="preserve">able to contribute to the smooth working of the team </w:t>
            </w:r>
          </w:p>
          <w:p w14:paraId="3238DDDF" w14:textId="77777777" w:rsidR="00BE1650" w:rsidRDefault="00BE1650" w:rsidP="006944CD">
            <w:pPr>
              <w:pStyle w:val="ListParagraph"/>
              <w:numPr>
                <w:ilvl w:val="0"/>
                <w:numId w:val="1"/>
              </w:numPr>
              <w:ind w:right="-631"/>
              <w:rPr>
                <w:rFonts w:ascii="Calibri" w:hAnsi="Calibri"/>
                <w:sz w:val="20"/>
                <w:szCs w:val="20"/>
              </w:rPr>
            </w:pPr>
            <w:r>
              <w:rPr>
                <w:rFonts w:ascii="Calibri" w:hAnsi="Calibri"/>
                <w:sz w:val="20"/>
                <w:szCs w:val="20"/>
              </w:rPr>
              <w:t>able to appreciate what constitutes confidential information and the need to keep matters confidential</w:t>
            </w:r>
          </w:p>
          <w:p w14:paraId="4AA49558" w14:textId="77777777" w:rsidR="00BE1650" w:rsidRPr="00A92FE5" w:rsidRDefault="00BE1650" w:rsidP="006944CD">
            <w:pPr>
              <w:pStyle w:val="ListParagraph"/>
              <w:ind w:right="-631"/>
              <w:rPr>
                <w:rFonts w:ascii="Calibri" w:hAnsi="Calibri"/>
                <w:sz w:val="20"/>
                <w:szCs w:val="20"/>
              </w:rPr>
            </w:pPr>
          </w:p>
        </w:tc>
      </w:tr>
      <w:tr w:rsidR="00BE1650" w:rsidRPr="00FE5FC3" w14:paraId="4ED88217" w14:textId="77777777" w:rsidTr="006944CD">
        <w:tc>
          <w:tcPr>
            <w:tcW w:w="2411" w:type="dxa"/>
            <w:shd w:val="clear" w:color="auto" w:fill="DBE5F1" w:themeFill="accent1" w:themeFillTint="33"/>
          </w:tcPr>
          <w:p w14:paraId="46B3A522" w14:textId="77777777" w:rsidR="00BE1650" w:rsidRPr="00FE5FC3" w:rsidRDefault="00BE1650" w:rsidP="006944CD">
            <w:pPr>
              <w:ind w:right="-631"/>
              <w:rPr>
                <w:rFonts w:ascii="Calibri" w:hAnsi="Calibri"/>
                <w:b/>
                <w:sz w:val="20"/>
                <w:szCs w:val="20"/>
              </w:rPr>
            </w:pPr>
            <w:r w:rsidRPr="00FE5FC3">
              <w:rPr>
                <w:rFonts w:ascii="Calibri" w:hAnsi="Calibri"/>
                <w:b/>
                <w:sz w:val="20"/>
                <w:szCs w:val="20"/>
              </w:rPr>
              <w:t>Experience:</w:t>
            </w:r>
          </w:p>
        </w:tc>
        <w:tc>
          <w:tcPr>
            <w:tcW w:w="8499" w:type="dxa"/>
            <w:shd w:val="clear" w:color="auto" w:fill="DBE5F1" w:themeFill="accent1" w:themeFillTint="33"/>
          </w:tcPr>
          <w:p w14:paraId="74D2F492" w14:textId="77777777" w:rsidR="00BE1650" w:rsidRPr="003B0014" w:rsidRDefault="00BE1650" w:rsidP="006944CD">
            <w:pPr>
              <w:pStyle w:val="ListParagraph"/>
              <w:numPr>
                <w:ilvl w:val="0"/>
                <w:numId w:val="2"/>
              </w:numPr>
              <w:rPr>
                <w:sz w:val="20"/>
                <w:szCs w:val="20"/>
              </w:rPr>
            </w:pPr>
            <w:r>
              <w:rPr>
                <w:rFonts w:ascii="Calibri" w:hAnsi="Calibri"/>
                <w:sz w:val="20"/>
                <w:szCs w:val="20"/>
              </w:rPr>
              <w:t xml:space="preserve">of working in an office, ideally in a </w:t>
            </w:r>
            <w:proofErr w:type="gramStart"/>
            <w:r>
              <w:rPr>
                <w:rFonts w:ascii="Calibri" w:hAnsi="Calibri"/>
                <w:sz w:val="20"/>
                <w:szCs w:val="20"/>
              </w:rPr>
              <w:t>College</w:t>
            </w:r>
            <w:proofErr w:type="gramEnd"/>
            <w:r>
              <w:rPr>
                <w:rFonts w:ascii="Calibri" w:hAnsi="Calibri"/>
                <w:sz w:val="20"/>
                <w:szCs w:val="20"/>
              </w:rPr>
              <w:t xml:space="preserve"> environment</w:t>
            </w:r>
          </w:p>
          <w:p w14:paraId="5BFD8278" w14:textId="77777777" w:rsidR="00BE1650" w:rsidRPr="003B0014" w:rsidRDefault="00BE1650" w:rsidP="006944CD">
            <w:pPr>
              <w:pStyle w:val="ListParagraph"/>
              <w:numPr>
                <w:ilvl w:val="0"/>
                <w:numId w:val="2"/>
              </w:numPr>
              <w:rPr>
                <w:sz w:val="20"/>
                <w:szCs w:val="20"/>
              </w:rPr>
            </w:pPr>
            <w:r>
              <w:rPr>
                <w:rFonts w:ascii="Calibri" w:hAnsi="Calibri"/>
                <w:sz w:val="20"/>
                <w:szCs w:val="20"/>
              </w:rPr>
              <w:t xml:space="preserve">of managing priorities in busy office with limited supervision </w:t>
            </w:r>
          </w:p>
          <w:p w14:paraId="27831222" w14:textId="77777777" w:rsidR="00BE1650" w:rsidRPr="00A92FE5" w:rsidRDefault="00BE1650" w:rsidP="006944CD">
            <w:pPr>
              <w:pStyle w:val="ListParagraph"/>
              <w:numPr>
                <w:ilvl w:val="0"/>
                <w:numId w:val="2"/>
              </w:numPr>
              <w:rPr>
                <w:sz w:val="20"/>
                <w:szCs w:val="20"/>
              </w:rPr>
            </w:pPr>
            <w:r>
              <w:rPr>
                <w:rFonts w:ascii="Calibri" w:hAnsi="Calibri"/>
                <w:sz w:val="20"/>
                <w:szCs w:val="20"/>
              </w:rPr>
              <w:t>of providing good customer service to a broad range of people</w:t>
            </w:r>
          </w:p>
          <w:p w14:paraId="6A5B6257" w14:textId="77777777" w:rsidR="00BE1650" w:rsidRPr="00FE5FC3" w:rsidRDefault="00BE1650" w:rsidP="006944CD">
            <w:pPr>
              <w:pStyle w:val="ListParagraph"/>
              <w:rPr>
                <w:sz w:val="20"/>
                <w:szCs w:val="20"/>
              </w:rPr>
            </w:pPr>
          </w:p>
        </w:tc>
      </w:tr>
      <w:tr w:rsidR="00BE1650" w:rsidRPr="00A92FE5" w14:paraId="2AA182FA" w14:textId="77777777" w:rsidTr="006944CD">
        <w:tc>
          <w:tcPr>
            <w:tcW w:w="2411" w:type="dxa"/>
            <w:shd w:val="clear" w:color="auto" w:fill="DBE5F1" w:themeFill="accent1" w:themeFillTint="33"/>
          </w:tcPr>
          <w:p w14:paraId="63038811" w14:textId="77777777" w:rsidR="00BE1650" w:rsidRPr="00FE5FC3" w:rsidRDefault="00BE1650" w:rsidP="006944CD">
            <w:pPr>
              <w:ind w:right="-631"/>
              <w:rPr>
                <w:rFonts w:ascii="Calibri" w:hAnsi="Calibri"/>
                <w:b/>
                <w:sz w:val="20"/>
                <w:szCs w:val="20"/>
              </w:rPr>
            </w:pPr>
            <w:r w:rsidRPr="00FE5FC3">
              <w:rPr>
                <w:rFonts w:ascii="Calibri" w:hAnsi="Calibri"/>
                <w:b/>
                <w:sz w:val="20"/>
                <w:szCs w:val="20"/>
              </w:rPr>
              <w:t>Skills:</w:t>
            </w:r>
          </w:p>
        </w:tc>
        <w:tc>
          <w:tcPr>
            <w:tcW w:w="8499" w:type="dxa"/>
            <w:shd w:val="clear" w:color="auto" w:fill="DBE5F1" w:themeFill="accent1" w:themeFillTint="33"/>
          </w:tcPr>
          <w:p w14:paraId="1987DA9B" w14:textId="77777777" w:rsidR="00BE1650" w:rsidRDefault="00BE1650" w:rsidP="006944CD">
            <w:pPr>
              <w:pStyle w:val="ListParagraph"/>
              <w:numPr>
                <w:ilvl w:val="0"/>
                <w:numId w:val="1"/>
              </w:numPr>
              <w:ind w:right="-631"/>
              <w:rPr>
                <w:rFonts w:ascii="Calibri" w:hAnsi="Calibri"/>
                <w:sz w:val="20"/>
                <w:szCs w:val="20"/>
              </w:rPr>
            </w:pPr>
            <w:r>
              <w:rPr>
                <w:rFonts w:ascii="Calibri" w:hAnsi="Calibri"/>
                <w:sz w:val="20"/>
                <w:szCs w:val="20"/>
              </w:rPr>
              <w:t>excellent Word, email, calendar and electronic filing skills</w:t>
            </w:r>
          </w:p>
          <w:p w14:paraId="0BDA2B67" w14:textId="77777777" w:rsidR="00BE1650" w:rsidRDefault="00BE1650" w:rsidP="006944CD">
            <w:pPr>
              <w:pStyle w:val="ListParagraph"/>
              <w:numPr>
                <w:ilvl w:val="0"/>
                <w:numId w:val="1"/>
              </w:numPr>
              <w:ind w:right="-631"/>
              <w:rPr>
                <w:rFonts w:ascii="Calibri" w:hAnsi="Calibri"/>
                <w:sz w:val="20"/>
                <w:szCs w:val="20"/>
              </w:rPr>
            </w:pPr>
            <w:r>
              <w:rPr>
                <w:rFonts w:ascii="Calibri" w:hAnsi="Calibri"/>
                <w:sz w:val="20"/>
                <w:szCs w:val="20"/>
              </w:rPr>
              <w:t>able to compose appropriate, grammatically correct correspondence</w:t>
            </w:r>
          </w:p>
          <w:p w14:paraId="4BBFBFA5" w14:textId="77777777" w:rsidR="00BE1650" w:rsidRDefault="00BE1650" w:rsidP="006944CD">
            <w:pPr>
              <w:pStyle w:val="ListParagraph"/>
              <w:numPr>
                <w:ilvl w:val="0"/>
                <w:numId w:val="1"/>
              </w:numPr>
              <w:ind w:right="-631"/>
              <w:rPr>
                <w:rFonts w:ascii="Calibri" w:hAnsi="Calibri"/>
                <w:sz w:val="20"/>
                <w:szCs w:val="20"/>
              </w:rPr>
            </w:pPr>
            <w:r>
              <w:rPr>
                <w:rFonts w:ascii="Calibri" w:hAnsi="Calibri"/>
                <w:sz w:val="20"/>
                <w:szCs w:val="20"/>
              </w:rPr>
              <w:t xml:space="preserve">able to </w:t>
            </w:r>
            <w:proofErr w:type="gramStart"/>
            <w:r>
              <w:rPr>
                <w:rFonts w:ascii="Calibri" w:hAnsi="Calibri"/>
                <w:sz w:val="20"/>
                <w:szCs w:val="20"/>
              </w:rPr>
              <w:t>managing</w:t>
            </w:r>
            <w:proofErr w:type="gramEnd"/>
            <w:r>
              <w:rPr>
                <w:rFonts w:ascii="Calibri" w:hAnsi="Calibri"/>
                <w:sz w:val="20"/>
                <w:szCs w:val="20"/>
              </w:rPr>
              <w:t xml:space="preserve"> competing and changing priorities</w:t>
            </w:r>
          </w:p>
          <w:p w14:paraId="162803BF" w14:textId="77777777" w:rsidR="00BE1650" w:rsidRDefault="00BE1650" w:rsidP="006944CD">
            <w:pPr>
              <w:pStyle w:val="ListParagraph"/>
              <w:numPr>
                <w:ilvl w:val="0"/>
                <w:numId w:val="1"/>
              </w:numPr>
              <w:ind w:right="-631"/>
              <w:rPr>
                <w:rFonts w:ascii="Calibri" w:hAnsi="Calibri"/>
                <w:sz w:val="20"/>
                <w:szCs w:val="20"/>
              </w:rPr>
            </w:pPr>
            <w:r>
              <w:rPr>
                <w:rFonts w:ascii="Calibri" w:hAnsi="Calibri"/>
                <w:sz w:val="20"/>
                <w:szCs w:val="20"/>
              </w:rPr>
              <w:t xml:space="preserve"> a pro-active approach to workload planning</w:t>
            </w:r>
          </w:p>
          <w:p w14:paraId="182471F5" w14:textId="77777777" w:rsidR="00BE1650" w:rsidRDefault="00BE1650" w:rsidP="006944CD">
            <w:pPr>
              <w:pStyle w:val="ListParagraph"/>
              <w:numPr>
                <w:ilvl w:val="0"/>
                <w:numId w:val="1"/>
              </w:numPr>
              <w:ind w:right="-631"/>
              <w:rPr>
                <w:rFonts w:ascii="Calibri" w:hAnsi="Calibri"/>
                <w:sz w:val="20"/>
                <w:szCs w:val="20"/>
              </w:rPr>
            </w:pPr>
            <w:r>
              <w:rPr>
                <w:rFonts w:ascii="Calibri" w:hAnsi="Calibri"/>
                <w:sz w:val="20"/>
                <w:szCs w:val="20"/>
              </w:rPr>
              <w:t xml:space="preserve">flexible and </w:t>
            </w:r>
            <w:r w:rsidRPr="003B0014">
              <w:rPr>
                <w:rFonts w:ascii="Calibri" w:hAnsi="Calibri"/>
                <w:sz w:val="20"/>
                <w:szCs w:val="20"/>
              </w:rPr>
              <w:t xml:space="preserve">willing to carry out a wide range of tasks </w:t>
            </w:r>
            <w:r>
              <w:rPr>
                <w:rFonts w:ascii="Calibri" w:hAnsi="Calibri"/>
                <w:sz w:val="20"/>
                <w:szCs w:val="20"/>
              </w:rPr>
              <w:t>in a small team</w:t>
            </w:r>
          </w:p>
          <w:p w14:paraId="493486FD" w14:textId="77777777" w:rsidR="00BE1650" w:rsidRDefault="00BE1650" w:rsidP="006944CD">
            <w:pPr>
              <w:pStyle w:val="ListParagraph"/>
              <w:numPr>
                <w:ilvl w:val="0"/>
                <w:numId w:val="1"/>
              </w:numPr>
              <w:ind w:right="-631"/>
              <w:rPr>
                <w:rFonts w:ascii="Calibri" w:hAnsi="Calibri"/>
                <w:sz w:val="20"/>
                <w:szCs w:val="20"/>
              </w:rPr>
            </w:pPr>
            <w:r>
              <w:rPr>
                <w:rFonts w:ascii="Calibri" w:hAnsi="Calibri"/>
                <w:sz w:val="20"/>
                <w:szCs w:val="20"/>
              </w:rPr>
              <w:t xml:space="preserve">able to contribute to the smooth working of the team </w:t>
            </w:r>
          </w:p>
          <w:p w14:paraId="7F2B8095" w14:textId="77777777" w:rsidR="00BE1650" w:rsidRDefault="00BE1650" w:rsidP="006944CD">
            <w:pPr>
              <w:pStyle w:val="ListParagraph"/>
              <w:numPr>
                <w:ilvl w:val="0"/>
                <w:numId w:val="1"/>
              </w:numPr>
              <w:ind w:right="-631"/>
              <w:rPr>
                <w:rFonts w:ascii="Calibri" w:hAnsi="Calibri"/>
                <w:sz w:val="20"/>
                <w:szCs w:val="20"/>
              </w:rPr>
            </w:pPr>
            <w:r>
              <w:rPr>
                <w:rFonts w:ascii="Calibri" w:hAnsi="Calibri"/>
                <w:sz w:val="20"/>
                <w:szCs w:val="20"/>
              </w:rPr>
              <w:t>able to appreciate what constitutes confidential information and the need to keep matters confidential</w:t>
            </w:r>
          </w:p>
          <w:p w14:paraId="42F0CAD1" w14:textId="77777777" w:rsidR="00BE1650" w:rsidRPr="00A92FE5" w:rsidRDefault="00BE1650" w:rsidP="006944CD">
            <w:pPr>
              <w:pStyle w:val="ListParagraph"/>
              <w:ind w:right="-631"/>
              <w:rPr>
                <w:rFonts w:ascii="Calibri" w:hAnsi="Calibri"/>
                <w:sz w:val="20"/>
                <w:szCs w:val="20"/>
              </w:rPr>
            </w:pPr>
          </w:p>
        </w:tc>
      </w:tr>
    </w:tbl>
    <w:tbl>
      <w:tblPr>
        <w:tblpPr w:leftFromText="180" w:rightFromText="180" w:vertAnchor="page" w:horzAnchor="page" w:tblpX="469" w:tblpY="2161"/>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1"/>
        <w:gridCol w:w="8646"/>
      </w:tblGrid>
      <w:tr w:rsidR="00ED5E3D" w:rsidRPr="00C800A3" w14:paraId="5D0670EF" w14:textId="77777777" w:rsidTr="00C36113">
        <w:tc>
          <w:tcPr>
            <w:tcW w:w="2411" w:type="dxa"/>
            <w:shd w:val="clear" w:color="auto" w:fill="DBE5F1"/>
          </w:tcPr>
          <w:p w14:paraId="5E57B66B" w14:textId="77777777" w:rsidR="00ED5E3D" w:rsidRPr="00C800A3" w:rsidRDefault="00ED5E3D" w:rsidP="009A1F48">
            <w:pPr>
              <w:pStyle w:val="Heading1"/>
              <w:rPr>
                <w:rFonts w:cstheme="majorHAnsi"/>
                <w:sz w:val="24"/>
                <w:szCs w:val="24"/>
              </w:rPr>
            </w:pPr>
            <w:r w:rsidRPr="00C800A3">
              <w:rPr>
                <w:rFonts w:cstheme="majorHAnsi"/>
                <w:sz w:val="24"/>
                <w:szCs w:val="24"/>
              </w:rPr>
              <w:t>Job Title</w:t>
            </w:r>
          </w:p>
        </w:tc>
        <w:tc>
          <w:tcPr>
            <w:tcW w:w="8646" w:type="dxa"/>
            <w:shd w:val="clear" w:color="auto" w:fill="DBE5F1"/>
          </w:tcPr>
          <w:p w14:paraId="65FE04AE" w14:textId="07E9BBE7" w:rsidR="00ED5E3D" w:rsidRPr="00C800A3" w:rsidRDefault="000018B3" w:rsidP="00990465">
            <w:pPr>
              <w:ind w:right="-631"/>
              <w:rPr>
                <w:rFonts w:asciiTheme="majorHAnsi" w:hAnsiTheme="majorHAnsi" w:cstheme="majorHAnsi"/>
                <w:highlight w:val="yellow"/>
              </w:rPr>
            </w:pPr>
            <w:r w:rsidRPr="00C800A3">
              <w:rPr>
                <w:rFonts w:asciiTheme="majorHAnsi" w:hAnsiTheme="majorHAnsi" w:cstheme="majorHAnsi"/>
              </w:rPr>
              <w:t>Human Resources</w:t>
            </w:r>
            <w:r w:rsidR="000D0360" w:rsidRPr="00C800A3">
              <w:rPr>
                <w:rFonts w:asciiTheme="majorHAnsi" w:hAnsiTheme="majorHAnsi" w:cstheme="majorHAnsi"/>
              </w:rPr>
              <w:t xml:space="preserve"> </w:t>
            </w:r>
            <w:r w:rsidR="00BE1650" w:rsidRPr="00C800A3">
              <w:rPr>
                <w:rFonts w:asciiTheme="majorHAnsi" w:hAnsiTheme="majorHAnsi" w:cstheme="majorHAnsi"/>
              </w:rPr>
              <w:t>Co-ordinator</w:t>
            </w:r>
            <w:r w:rsidR="00EF285C" w:rsidRPr="00C800A3">
              <w:rPr>
                <w:rFonts w:asciiTheme="majorHAnsi" w:hAnsiTheme="majorHAnsi" w:cstheme="majorHAnsi"/>
              </w:rPr>
              <w:t xml:space="preserve"> </w:t>
            </w:r>
            <w:r w:rsidR="00AA3BD9" w:rsidRPr="00C800A3">
              <w:rPr>
                <w:rFonts w:asciiTheme="majorHAnsi" w:hAnsiTheme="majorHAnsi" w:cstheme="majorHAnsi"/>
              </w:rPr>
              <w:t xml:space="preserve"> </w:t>
            </w:r>
          </w:p>
        </w:tc>
      </w:tr>
      <w:tr w:rsidR="00ED5E3D" w:rsidRPr="00C800A3" w14:paraId="7808B3D6" w14:textId="77777777" w:rsidTr="00C36113">
        <w:tc>
          <w:tcPr>
            <w:tcW w:w="2411" w:type="dxa"/>
            <w:shd w:val="clear" w:color="auto" w:fill="DBE5F1"/>
          </w:tcPr>
          <w:p w14:paraId="5B2765FA" w14:textId="77777777" w:rsidR="00ED5E3D" w:rsidRPr="00C800A3" w:rsidRDefault="00ED5E3D" w:rsidP="009A1F48">
            <w:pPr>
              <w:pStyle w:val="Heading1"/>
              <w:rPr>
                <w:rFonts w:cstheme="majorHAnsi"/>
                <w:sz w:val="24"/>
                <w:szCs w:val="24"/>
              </w:rPr>
            </w:pPr>
            <w:r w:rsidRPr="00C800A3">
              <w:rPr>
                <w:rFonts w:cstheme="majorHAnsi"/>
                <w:sz w:val="24"/>
                <w:szCs w:val="24"/>
              </w:rPr>
              <w:t>Department:</w:t>
            </w:r>
          </w:p>
        </w:tc>
        <w:tc>
          <w:tcPr>
            <w:tcW w:w="8646" w:type="dxa"/>
            <w:shd w:val="clear" w:color="auto" w:fill="DBE5F1"/>
          </w:tcPr>
          <w:p w14:paraId="118009E8" w14:textId="18980C4D" w:rsidR="00ED5E3D" w:rsidRPr="0042626A" w:rsidRDefault="000018B3" w:rsidP="00C36113">
            <w:pPr>
              <w:ind w:right="-631"/>
              <w:rPr>
                <w:rFonts w:asciiTheme="majorHAnsi" w:hAnsiTheme="majorHAnsi" w:cstheme="majorHAnsi"/>
              </w:rPr>
            </w:pPr>
            <w:r w:rsidRPr="0042626A">
              <w:rPr>
                <w:rFonts w:asciiTheme="majorHAnsi" w:hAnsiTheme="majorHAnsi" w:cstheme="majorHAnsi"/>
              </w:rPr>
              <w:t>Human Resources Department</w:t>
            </w:r>
          </w:p>
        </w:tc>
      </w:tr>
      <w:tr w:rsidR="00DB0AF9" w:rsidRPr="00C800A3" w14:paraId="060C9835" w14:textId="77777777" w:rsidTr="00C36113">
        <w:tc>
          <w:tcPr>
            <w:tcW w:w="2411" w:type="dxa"/>
            <w:shd w:val="clear" w:color="auto" w:fill="DBE5F1"/>
          </w:tcPr>
          <w:p w14:paraId="52121DD3" w14:textId="526B8E5B" w:rsidR="00DB0AF9" w:rsidRPr="00C800A3" w:rsidRDefault="00DB0AF9" w:rsidP="009A1F48">
            <w:pPr>
              <w:pStyle w:val="Heading1"/>
              <w:rPr>
                <w:rFonts w:cstheme="majorHAnsi"/>
                <w:sz w:val="24"/>
                <w:szCs w:val="24"/>
              </w:rPr>
            </w:pPr>
            <w:r>
              <w:rPr>
                <w:rFonts w:cstheme="majorHAnsi"/>
                <w:sz w:val="24"/>
                <w:szCs w:val="24"/>
              </w:rPr>
              <w:t>Job Purpose:</w:t>
            </w:r>
          </w:p>
        </w:tc>
        <w:tc>
          <w:tcPr>
            <w:tcW w:w="8646" w:type="dxa"/>
            <w:shd w:val="clear" w:color="auto" w:fill="DBE5F1"/>
          </w:tcPr>
          <w:p w14:paraId="6322F78E" w14:textId="1E206905" w:rsidR="00DB0AF9" w:rsidRDefault="00EF4703" w:rsidP="00EF4703">
            <w:pPr>
              <w:rPr>
                <w:rFonts w:asciiTheme="majorHAnsi" w:hAnsiTheme="majorHAnsi" w:cstheme="majorHAnsi"/>
              </w:rPr>
            </w:pPr>
            <w:r w:rsidRPr="00EF4703">
              <w:rPr>
                <w:rFonts w:asciiTheme="majorHAnsi" w:hAnsiTheme="majorHAnsi" w:cstheme="majorHAnsi"/>
              </w:rPr>
              <w:t>The HR Coordinator will support the HR Manager in delivering efficient HR services across the college. This role is pivotal in maintaining accurate HR records, supporting the employee lifecycle, and ensuring compliance with UK employment law and college policies. The successful candidate will be</w:t>
            </w:r>
            <w:r w:rsidR="00790E51">
              <w:rPr>
                <w:rFonts w:asciiTheme="majorHAnsi" w:hAnsiTheme="majorHAnsi" w:cstheme="majorHAnsi"/>
              </w:rPr>
              <w:t xml:space="preserve"> </w:t>
            </w:r>
            <w:r w:rsidRPr="00EF4703">
              <w:rPr>
                <w:rFonts w:asciiTheme="majorHAnsi" w:hAnsiTheme="majorHAnsi" w:cstheme="majorHAnsi"/>
              </w:rPr>
              <w:t>a good communicator</w:t>
            </w:r>
            <w:r w:rsidR="004C06BE">
              <w:rPr>
                <w:rFonts w:asciiTheme="majorHAnsi" w:hAnsiTheme="majorHAnsi" w:cstheme="majorHAnsi"/>
              </w:rPr>
              <w:t xml:space="preserve">, </w:t>
            </w:r>
            <w:r w:rsidRPr="00EF4703">
              <w:rPr>
                <w:rFonts w:asciiTheme="majorHAnsi" w:hAnsiTheme="majorHAnsi" w:cstheme="majorHAnsi"/>
              </w:rPr>
              <w:t>organised, detail</w:t>
            </w:r>
            <w:r w:rsidR="009A097F">
              <w:rPr>
                <w:rFonts w:asciiTheme="majorHAnsi" w:hAnsiTheme="majorHAnsi" w:cstheme="majorHAnsi"/>
              </w:rPr>
              <w:t xml:space="preserve"> focussed</w:t>
            </w:r>
            <w:r w:rsidRPr="00EF4703">
              <w:rPr>
                <w:rFonts w:asciiTheme="majorHAnsi" w:hAnsiTheme="majorHAnsi" w:cstheme="majorHAnsi"/>
              </w:rPr>
              <w:t>, and passionate about people and continuous improvement.</w:t>
            </w:r>
          </w:p>
          <w:p w14:paraId="1C0EFD00" w14:textId="05AFAC30" w:rsidR="00EF4703" w:rsidRPr="00EF4703" w:rsidRDefault="00EF4703" w:rsidP="00EF4703">
            <w:pPr>
              <w:rPr>
                <w:rFonts w:asciiTheme="majorHAnsi" w:hAnsiTheme="majorHAnsi" w:cstheme="majorHAnsi"/>
              </w:rPr>
            </w:pPr>
          </w:p>
        </w:tc>
      </w:tr>
      <w:tr w:rsidR="00ED5E3D" w:rsidRPr="00C800A3" w14:paraId="2206DC0D" w14:textId="77777777" w:rsidTr="00C36113">
        <w:tc>
          <w:tcPr>
            <w:tcW w:w="2411" w:type="dxa"/>
            <w:shd w:val="clear" w:color="auto" w:fill="DBE5F1"/>
          </w:tcPr>
          <w:p w14:paraId="5EE5E573" w14:textId="77777777" w:rsidR="00ED5E3D" w:rsidRPr="00C800A3" w:rsidRDefault="00ED5E3D" w:rsidP="009A1F48">
            <w:pPr>
              <w:pStyle w:val="Heading1"/>
              <w:rPr>
                <w:rFonts w:cstheme="majorHAnsi"/>
                <w:sz w:val="24"/>
                <w:szCs w:val="24"/>
              </w:rPr>
            </w:pPr>
            <w:r w:rsidRPr="00C800A3">
              <w:rPr>
                <w:rFonts w:cstheme="majorHAnsi"/>
                <w:sz w:val="24"/>
                <w:szCs w:val="24"/>
              </w:rPr>
              <w:t>Specific duties:</w:t>
            </w:r>
          </w:p>
        </w:tc>
        <w:tc>
          <w:tcPr>
            <w:tcW w:w="8646" w:type="dxa"/>
            <w:shd w:val="clear" w:color="auto" w:fill="DBE5F1"/>
          </w:tcPr>
          <w:p w14:paraId="6147BA5D" w14:textId="24CED64C" w:rsidR="00DD525C" w:rsidRPr="005E7C15" w:rsidRDefault="00DD525C" w:rsidP="00F82528">
            <w:pPr>
              <w:pStyle w:val="ListParagraph"/>
              <w:widowControl w:val="0"/>
              <w:numPr>
                <w:ilvl w:val="0"/>
                <w:numId w:val="17"/>
              </w:numPr>
              <w:autoSpaceDE w:val="0"/>
              <w:autoSpaceDN w:val="0"/>
              <w:adjustRightInd w:val="0"/>
              <w:rPr>
                <w:rFonts w:asciiTheme="majorHAnsi" w:hAnsiTheme="majorHAnsi" w:cstheme="majorHAnsi"/>
              </w:rPr>
            </w:pPr>
            <w:r w:rsidRPr="005E7C15">
              <w:rPr>
                <w:rFonts w:asciiTheme="majorHAnsi" w:hAnsiTheme="majorHAnsi" w:cstheme="majorHAnsi"/>
              </w:rPr>
              <w:t>Act as the first point of contact for general HR queries from employees and managers</w:t>
            </w:r>
            <w:r w:rsidR="00F82528" w:rsidRPr="005E7C15">
              <w:rPr>
                <w:rFonts w:asciiTheme="majorHAnsi" w:hAnsiTheme="majorHAnsi" w:cstheme="majorHAnsi"/>
              </w:rPr>
              <w:t xml:space="preserve">, </w:t>
            </w:r>
            <w:proofErr w:type="gramStart"/>
            <w:r w:rsidR="00F82528" w:rsidRPr="005E7C15">
              <w:rPr>
                <w:rFonts w:asciiTheme="majorHAnsi" w:hAnsiTheme="majorHAnsi" w:cstheme="majorHAnsi"/>
              </w:rPr>
              <w:t>inc</w:t>
            </w:r>
            <w:r w:rsidR="00DB0AF9">
              <w:rPr>
                <w:rFonts w:asciiTheme="majorHAnsi" w:hAnsiTheme="majorHAnsi" w:cstheme="majorHAnsi"/>
              </w:rPr>
              <w:t>lu</w:t>
            </w:r>
            <w:r w:rsidR="00F82528" w:rsidRPr="005E7C15">
              <w:rPr>
                <w:rFonts w:asciiTheme="majorHAnsi" w:hAnsiTheme="majorHAnsi" w:cstheme="majorHAnsi"/>
              </w:rPr>
              <w:t>ding;</w:t>
            </w:r>
            <w:proofErr w:type="gramEnd"/>
            <w:r w:rsidR="00F82528" w:rsidRPr="005E7C15">
              <w:rPr>
                <w:rFonts w:asciiTheme="majorHAnsi" w:hAnsiTheme="majorHAnsi" w:cstheme="majorHAnsi"/>
              </w:rPr>
              <w:t xml:space="preserve"> </w:t>
            </w:r>
            <w:r w:rsidR="00974855" w:rsidRPr="005E7C15">
              <w:rPr>
                <w:rFonts w:asciiTheme="majorHAnsi" w:hAnsiTheme="majorHAnsi" w:cstheme="majorHAnsi"/>
              </w:rPr>
              <w:t xml:space="preserve">recruitment, </w:t>
            </w:r>
            <w:r w:rsidR="00DB51DF" w:rsidRPr="005E7C15">
              <w:rPr>
                <w:rFonts w:asciiTheme="majorHAnsi" w:hAnsiTheme="majorHAnsi" w:cstheme="majorHAnsi"/>
              </w:rPr>
              <w:t>family friendly</w:t>
            </w:r>
            <w:r w:rsidR="00E91322" w:rsidRPr="005E7C15">
              <w:rPr>
                <w:rFonts w:asciiTheme="majorHAnsi" w:hAnsiTheme="majorHAnsi" w:cstheme="majorHAnsi"/>
              </w:rPr>
              <w:t xml:space="preserve"> policies</w:t>
            </w:r>
            <w:r w:rsidR="00F82528" w:rsidRPr="005E7C15">
              <w:rPr>
                <w:rFonts w:asciiTheme="majorHAnsi" w:hAnsiTheme="majorHAnsi" w:cstheme="majorHAnsi"/>
              </w:rPr>
              <w:t>,</w:t>
            </w:r>
            <w:r w:rsidR="00E91322" w:rsidRPr="005E7C15">
              <w:rPr>
                <w:rFonts w:asciiTheme="majorHAnsi" w:hAnsiTheme="majorHAnsi" w:cstheme="majorHAnsi"/>
              </w:rPr>
              <w:t xml:space="preserve"> </w:t>
            </w:r>
            <w:r w:rsidR="004F0C60">
              <w:rPr>
                <w:rFonts w:asciiTheme="majorHAnsi" w:hAnsiTheme="majorHAnsi" w:cstheme="majorHAnsi"/>
              </w:rPr>
              <w:t xml:space="preserve">training, </w:t>
            </w:r>
            <w:r w:rsidR="00E91322" w:rsidRPr="005E7C15">
              <w:rPr>
                <w:rFonts w:asciiTheme="majorHAnsi" w:hAnsiTheme="majorHAnsi" w:cstheme="majorHAnsi"/>
              </w:rPr>
              <w:t>pay &amp; benefits</w:t>
            </w:r>
            <w:r w:rsidR="00BC265D" w:rsidRPr="005E7C15">
              <w:rPr>
                <w:rFonts w:asciiTheme="majorHAnsi" w:hAnsiTheme="majorHAnsi" w:cstheme="majorHAnsi"/>
              </w:rPr>
              <w:t>,</w:t>
            </w:r>
            <w:r w:rsidR="00F82528" w:rsidRPr="005E7C15">
              <w:rPr>
                <w:rFonts w:asciiTheme="majorHAnsi" w:hAnsiTheme="majorHAnsi" w:cstheme="majorHAnsi"/>
              </w:rPr>
              <w:t xml:space="preserve"> absence</w:t>
            </w:r>
            <w:r w:rsidR="00974855" w:rsidRPr="005E7C15">
              <w:rPr>
                <w:rFonts w:asciiTheme="majorHAnsi" w:hAnsiTheme="majorHAnsi" w:cstheme="majorHAnsi"/>
              </w:rPr>
              <w:t xml:space="preserve"> management</w:t>
            </w:r>
            <w:r w:rsidR="00690BC9" w:rsidRPr="005E7C15">
              <w:rPr>
                <w:rFonts w:asciiTheme="majorHAnsi" w:hAnsiTheme="majorHAnsi" w:cstheme="majorHAnsi"/>
              </w:rPr>
              <w:t xml:space="preserve"> and other general employee relation queries.</w:t>
            </w:r>
            <w:r w:rsidR="00F82528" w:rsidRPr="005E7C15">
              <w:rPr>
                <w:rFonts w:asciiTheme="majorHAnsi" w:hAnsiTheme="majorHAnsi" w:cstheme="majorHAnsi"/>
              </w:rPr>
              <w:t xml:space="preserve"> </w:t>
            </w:r>
          </w:p>
          <w:p w14:paraId="357D84FF" w14:textId="14AF16F2" w:rsidR="00690BC9" w:rsidRPr="005E7C15" w:rsidRDefault="00DD525C" w:rsidP="002D0E38">
            <w:pPr>
              <w:pStyle w:val="ListParagraph"/>
              <w:widowControl w:val="0"/>
              <w:numPr>
                <w:ilvl w:val="0"/>
                <w:numId w:val="16"/>
              </w:numPr>
              <w:autoSpaceDE w:val="0"/>
              <w:autoSpaceDN w:val="0"/>
              <w:adjustRightInd w:val="0"/>
              <w:rPr>
                <w:rFonts w:asciiTheme="majorHAnsi" w:hAnsiTheme="majorHAnsi" w:cstheme="majorHAnsi"/>
              </w:rPr>
            </w:pPr>
            <w:r w:rsidRPr="005E7C15">
              <w:rPr>
                <w:rFonts w:asciiTheme="majorHAnsi" w:hAnsiTheme="majorHAnsi" w:cstheme="majorHAnsi"/>
              </w:rPr>
              <w:t>Maintain accurate and up-to-date employee records</w:t>
            </w:r>
            <w:r w:rsidR="00690BC9" w:rsidRPr="005E7C15">
              <w:rPr>
                <w:rFonts w:asciiTheme="majorHAnsi" w:hAnsiTheme="majorHAnsi" w:cstheme="majorHAnsi"/>
              </w:rPr>
              <w:t>.</w:t>
            </w:r>
          </w:p>
          <w:p w14:paraId="0E6F0037" w14:textId="60884BBB" w:rsidR="00DD525C" w:rsidRPr="005E7C15" w:rsidRDefault="00DD525C" w:rsidP="00DD525C">
            <w:pPr>
              <w:pStyle w:val="ListParagraph"/>
              <w:widowControl w:val="0"/>
              <w:numPr>
                <w:ilvl w:val="0"/>
                <w:numId w:val="16"/>
              </w:numPr>
              <w:autoSpaceDE w:val="0"/>
              <w:autoSpaceDN w:val="0"/>
              <w:adjustRightInd w:val="0"/>
              <w:rPr>
                <w:rFonts w:asciiTheme="majorHAnsi" w:hAnsiTheme="majorHAnsi" w:cstheme="majorHAnsi"/>
              </w:rPr>
            </w:pPr>
            <w:r w:rsidRPr="005E7C15">
              <w:rPr>
                <w:rFonts w:asciiTheme="majorHAnsi" w:hAnsiTheme="majorHAnsi" w:cstheme="majorHAnsi"/>
              </w:rPr>
              <w:t xml:space="preserve">Assist with the full employee lifecycle including onboarding, contract creation, </w:t>
            </w:r>
            <w:r w:rsidR="002F6C41" w:rsidRPr="005E7C15">
              <w:rPr>
                <w:rFonts w:asciiTheme="majorHAnsi" w:hAnsiTheme="majorHAnsi" w:cstheme="majorHAnsi"/>
              </w:rPr>
              <w:t xml:space="preserve">induction, </w:t>
            </w:r>
            <w:r w:rsidRPr="005E7C15">
              <w:rPr>
                <w:rFonts w:asciiTheme="majorHAnsi" w:hAnsiTheme="majorHAnsi" w:cstheme="majorHAnsi"/>
              </w:rPr>
              <w:t>changes to terms</w:t>
            </w:r>
            <w:r w:rsidR="00750282" w:rsidRPr="005E7C15">
              <w:rPr>
                <w:rFonts w:asciiTheme="majorHAnsi" w:hAnsiTheme="majorHAnsi" w:cstheme="majorHAnsi"/>
              </w:rPr>
              <w:t xml:space="preserve"> and conditions</w:t>
            </w:r>
            <w:r w:rsidRPr="005E7C15">
              <w:rPr>
                <w:rFonts w:asciiTheme="majorHAnsi" w:hAnsiTheme="majorHAnsi" w:cstheme="majorHAnsi"/>
              </w:rPr>
              <w:t>, and offboarding.</w:t>
            </w:r>
          </w:p>
          <w:p w14:paraId="512C08D3" w14:textId="4F3A3572" w:rsidR="00750282" w:rsidRPr="005E7C15" w:rsidRDefault="00750282" w:rsidP="00DD525C">
            <w:pPr>
              <w:pStyle w:val="ListParagraph"/>
              <w:widowControl w:val="0"/>
              <w:numPr>
                <w:ilvl w:val="0"/>
                <w:numId w:val="16"/>
              </w:numPr>
              <w:autoSpaceDE w:val="0"/>
              <w:autoSpaceDN w:val="0"/>
              <w:adjustRightInd w:val="0"/>
              <w:rPr>
                <w:rFonts w:asciiTheme="majorHAnsi" w:hAnsiTheme="majorHAnsi" w:cstheme="majorHAnsi"/>
              </w:rPr>
            </w:pPr>
            <w:r w:rsidRPr="005E7C15">
              <w:rPr>
                <w:rFonts w:asciiTheme="majorHAnsi" w:hAnsiTheme="majorHAnsi" w:cstheme="majorHAnsi"/>
              </w:rPr>
              <w:t xml:space="preserve">Assist </w:t>
            </w:r>
            <w:r w:rsidR="00B87071" w:rsidRPr="005E7C15">
              <w:rPr>
                <w:rFonts w:asciiTheme="majorHAnsi" w:hAnsiTheme="majorHAnsi" w:cstheme="majorHAnsi"/>
              </w:rPr>
              <w:t xml:space="preserve">managers </w:t>
            </w:r>
            <w:r w:rsidR="00BC4EF6" w:rsidRPr="005E7C15">
              <w:rPr>
                <w:rFonts w:asciiTheme="majorHAnsi" w:hAnsiTheme="majorHAnsi" w:cstheme="majorHAnsi"/>
              </w:rPr>
              <w:t>with</w:t>
            </w:r>
            <w:r w:rsidR="00B87071" w:rsidRPr="005E7C15">
              <w:rPr>
                <w:rFonts w:asciiTheme="majorHAnsi" w:hAnsiTheme="majorHAnsi" w:cstheme="majorHAnsi"/>
              </w:rPr>
              <w:t xml:space="preserve"> the recruitment </w:t>
            </w:r>
            <w:r w:rsidR="00F867AD" w:rsidRPr="005E7C15">
              <w:rPr>
                <w:rFonts w:asciiTheme="majorHAnsi" w:hAnsiTheme="majorHAnsi" w:cstheme="majorHAnsi"/>
              </w:rPr>
              <w:t xml:space="preserve">process </w:t>
            </w:r>
            <w:r w:rsidR="00637C1D" w:rsidRPr="005E7C15">
              <w:rPr>
                <w:rFonts w:asciiTheme="majorHAnsi" w:hAnsiTheme="majorHAnsi" w:cstheme="majorHAnsi"/>
              </w:rPr>
              <w:t>including</w:t>
            </w:r>
            <w:r w:rsidR="00637C1D">
              <w:rPr>
                <w:rFonts w:asciiTheme="majorHAnsi" w:hAnsiTheme="majorHAnsi" w:cstheme="majorHAnsi"/>
              </w:rPr>
              <w:t xml:space="preserve">, </w:t>
            </w:r>
            <w:r w:rsidR="001079E5" w:rsidRPr="005E7C15">
              <w:rPr>
                <w:rFonts w:asciiTheme="majorHAnsi" w:hAnsiTheme="majorHAnsi" w:cstheme="majorHAnsi"/>
              </w:rPr>
              <w:t>review</w:t>
            </w:r>
            <w:r w:rsidR="009E291D">
              <w:rPr>
                <w:rFonts w:asciiTheme="majorHAnsi" w:hAnsiTheme="majorHAnsi" w:cstheme="majorHAnsi"/>
              </w:rPr>
              <w:t xml:space="preserve"> of</w:t>
            </w:r>
            <w:r w:rsidR="001079E5" w:rsidRPr="005E7C15">
              <w:rPr>
                <w:rFonts w:asciiTheme="majorHAnsi" w:hAnsiTheme="majorHAnsi" w:cstheme="majorHAnsi"/>
              </w:rPr>
              <w:t xml:space="preserve"> j</w:t>
            </w:r>
            <w:r w:rsidR="00F867AD" w:rsidRPr="005E7C15">
              <w:rPr>
                <w:rFonts w:asciiTheme="majorHAnsi" w:hAnsiTheme="majorHAnsi" w:cstheme="majorHAnsi"/>
              </w:rPr>
              <w:t>ob de</w:t>
            </w:r>
            <w:r w:rsidR="00B96395" w:rsidRPr="005E7C15">
              <w:rPr>
                <w:rFonts w:asciiTheme="majorHAnsi" w:hAnsiTheme="majorHAnsi" w:cstheme="majorHAnsi"/>
              </w:rPr>
              <w:t>s</w:t>
            </w:r>
            <w:r w:rsidR="00F867AD" w:rsidRPr="005E7C15">
              <w:rPr>
                <w:rFonts w:asciiTheme="majorHAnsi" w:hAnsiTheme="majorHAnsi" w:cstheme="majorHAnsi"/>
              </w:rPr>
              <w:t xml:space="preserve">criptions, </w:t>
            </w:r>
            <w:r w:rsidR="001079E5" w:rsidRPr="005E7C15">
              <w:rPr>
                <w:rFonts w:asciiTheme="majorHAnsi" w:hAnsiTheme="majorHAnsi" w:cstheme="majorHAnsi"/>
              </w:rPr>
              <w:t xml:space="preserve">creating </w:t>
            </w:r>
            <w:r w:rsidR="00F867AD" w:rsidRPr="005E7C15">
              <w:rPr>
                <w:rFonts w:asciiTheme="majorHAnsi" w:hAnsiTheme="majorHAnsi" w:cstheme="majorHAnsi"/>
              </w:rPr>
              <w:t>interview questions</w:t>
            </w:r>
            <w:r w:rsidR="002F5829" w:rsidRPr="005E7C15">
              <w:rPr>
                <w:rFonts w:asciiTheme="majorHAnsi" w:hAnsiTheme="majorHAnsi" w:cstheme="majorHAnsi"/>
              </w:rPr>
              <w:t>,</w:t>
            </w:r>
            <w:r w:rsidR="00F867AD" w:rsidRPr="005E7C15">
              <w:rPr>
                <w:rFonts w:asciiTheme="majorHAnsi" w:hAnsiTheme="majorHAnsi" w:cstheme="majorHAnsi"/>
              </w:rPr>
              <w:t xml:space="preserve"> attending interviews</w:t>
            </w:r>
            <w:r w:rsidR="002F5829" w:rsidRPr="005E7C15">
              <w:rPr>
                <w:rFonts w:asciiTheme="majorHAnsi" w:hAnsiTheme="majorHAnsi" w:cstheme="majorHAnsi"/>
              </w:rPr>
              <w:t xml:space="preserve"> and producing the</w:t>
            </w:r>
            <w:r w:rsidR="0051175D" w:rsidRPr="005E7C15">
              <w:rPr>
                <w:rFonts w:asciiTheme="majorHAnsi" w:hAnsiTheme="majorHAnsi" w:cstheme="majorHAnsi"/>
              </w:rPr>
              <w:t xml:space="preserve"> new starter paperwork</w:t>
            </w:r>
            <w:r w:rsidR="00AE7632" w:rsidRPr="005E7C15">
              <w:rPr>
                <w:rFonts w:asciiTheme="majorHAnsi" w:hAnsiTheme="majorHAnsi" w:cstheme="majorHAnsi"/>
              </w:rPr>
              <w:t xml:space="preserve">, references and right </w:t>
            </w:r>
            <w:r w:rsidR="006E4DC2" w:rsidRPr="005E7C15">
              <w:rPr>
                <w:rFonts w:asciiTheme="majorHAnsi" w:hAnsiTheme="majorHAnsi" w:cstheme="majorHAnsi"/>
              </w:rPr>
              <w:t xml:space="preserve">to </w:t>
            </w:r>
            <w:r w:rsidR="00AE7632" w:rsidRPr="005E7C15">
              <w:rPr>
                <w:rFonts w:asciiTheme="majorHAnsi" w:hAnsiTheme="majorHAnsi" w:cstheme="majorHAnsi"/>
              </w:rPr>
              <w:t>work checks</w:t>
            </w:r>
            <w:r w:rsidR="002F5829" w:rsidRPr="005E7C15">
              <w:rPr>
                <w:rFonts w:asciiTheme="majorHAnsi" w:hAnsiTheme="majorHAnsi" w:cstheme="majorHAnsi"/>
              </w:rPr>
              <w:t>.</w:t>
            </w:r>
          </w:p>
          <w:p w14:paraId="5367FDF8" w14:textId="7D3CCF2B" w:rsidR="00DD525C" w:rsidRPr="005E7C15" w:rsidRDefault="00DD525C" w:rsidP="00DD525C">
            <w:pPr>
              <w:pStyle w:val="ListParagraph"/>
              <w:widowControl w:val="0"/>
              <w:numPr>
                <w:ilvl w:val="0"/>
                <w:numId w:val="16"/>
              </w:numPr>
              <w:autoSpaceDE w:val="0"/>
              <w:autoSpaceDN w:val="0"/>
              <w:adjustRightInd w:val="0"/>
              <w:rPr>
                <w:rFonts w:asciiTheme="majorHAnsi" w:hAnsiTheme="majorHAnsi" w:cstheme="majorHAnsi"/>
              </w:rPr>
            </w:pPr>
            <w:r w:rsidRPr="005E7C15">
              <w:rPr>
                <w:rFonts w:asciiTheme="majorHAnsi" w:hAnsiTheme="majorHAnsi" w:cstheme="majorHAnsi"/>
              </w:rPr>
              <w:t xml:space="preserve">Support payroll processes by preparing monthly </w:t>
            </w:r>
            <w:r w:rsidR="00FE79E5" w:rsidRPr="005E7C15">
              <w:rPr>
                <w:rFonts w:asciiTheme="majorHAnsi" w:hAnsiTheme="majorHAnsi" w:cstheme="majorHAnsi"/>
              </w:rPr>
              <w:t>employee</w:t>
            </w:r>
            <w:r w:rsidRPr="005E7C15">
              <w:rPr>
                <w:rFonts w:asciiTheme="majorHAnsi" w:hAnsiTheme="majorHAnsi" w:cstheme="majorHAnsi"/>
              </w:rPr>
              <w:t xml:space="preserve"> changes and liaising with payroll.</w:t>
            </w:r>
          </w:p>
          <w:p w14:paraId="4466D6BA" w14:textId="3679001C" w:rsidR="00DD525C" w:rsidRPr="005E7C15" w:rsidRDefault="00A01418" w:rsidP="00DD525C">
            <w:pPr>
              <w:pStyle w:val="ListParagraph"/>
              <w:widowControl w:val="0"/>
              <w:numPr>
                <w:ilvl w:val="0"/>
                <w:numId w:val="16"/>
              </w:numPr>
              <w:autoSpaceDE w:val="0"/>
              <w:autoSpaceDN w:val="0"/>
              <w:adjustRightInd w:val="0"/>
              <w:rPr>
                <w:rFonts w:asciiTheme="majorHAnsi" w:hAnsiTheme="majorHAnsi" w:cstheme="majorHAnsi"/>
              </w:rPr>
            </w:pPr>
            <w:r w:rsidRPr="005E7C15">
              <w:rPr>
                <w:rFonts w:asciiTheme="majorHAnsi" w:hAnsiTheme="majorHAnsi" w:cstheme="majorHAnsi"/>
              </w:rPr>
              <w:t>Producing</w:t>
            </w:r>
            <w:r w:rsidR="00DD525C" w:rsidRPr="005E7C15">
              <w:rPr>
                <w:rFonts w:asciiTheme="majorHAnsi" w:hAnsiTheme="majorHAnsi" w:cstheme="majorHAnsi"/>
              </w:rPr>
              <w:t xml:space="preserve"> HR correspondence such </w:t>
            </w:r>
            <w:proofErr w:type="gramStart"/>
            <w:r w:rsidR="00DD525C" w:rsidRPr="005E7C15">
              <w:rPr>
                <w:rFonts w:asciiTheme="majorHAnsi" w:hAnsiTheme="majorHAnsi" w:cstheme="majorHAnsi"/>
              </w:rPr>
              <w:t>as</w:t>
            </w:r>
            <w:r w:rsidR="00E526FE" w:rsidRPr="005E7C15">
              <w:rPr>
                <w:rFonts w:asciiTheme="majorHAnsi" w:hAnsiTheme="majorHAnsi" w:cstheme="majorHAnsi"/>
              </w:rPr>
              <w:t>;</w:t>
            </w:r>
            <w:proofErr w:type="gramEnd"/>
            <w:r w:rsidR="00DD525C" w:rsidRPr="005E7C15">
              <w:rPr>
                <w:rFonts w:asciiTheme="majorHAnsi" w:hAnsiTheme="majorHAnsi" w:cstheme="majorHAnsi"/>
              </w:rPr>
              <w:t xml:space="preserve"> offer letters</w:t>
            </w:r>
            <w:r w:rsidR="0082169E" w:rsidRPr="005E7C15">
              <w:rPr>
                <w:rFonts w:asciiTheme="majorHAnsi" w:hAnsiTheme="majorHAnsi" w:cstheme="majorHAnsi"/>
              </w:rPr>
              <w:t xml:space="preserve"> and</w:t>
            </w:r>
            <w:r w:rsidR="00DD525C" w:rsidRPr="005E7C15">
              <w:rPr>
                <w:rFonts w:asciiTheme="majorHAnsi" w:hAnsiTheme="majorHAnsi" w:cstheme="majorHAnsi"/>
              </w:rPr>
              <w:t xml:space="preserve"> employment contracts,</w:t>
            </w:r>
            <w:r w:rsidR="00B37A20" w:rsidRPr="005E7C15">
              <w:rPr>
                <w:rFonts w:asciiTheme="majorHAnsi" w:hAnsiTheme="majorHAnsi" w:cstheme="majorHAnsi"/>
              </w:rPr>
              <w:t xml:space="preserve"> end of employment</w:t>
            </w:r>
            <w:r w:rsidR="00DD525C" w:rsidRPr="005E7C15">
              <w:rPr>
                <w:rFonts w:asciiTheme="majorHAnsi" w:hAnsiTheme="majorHAnsi" w:cstheme="majorHAnsi"/>
              </w:rPr>
              <w:t xml:space="preserve"> letters</w:t>
            </w:r>
            <w:r w:rsidR="00C66910" w:rsidRPr="005E7C15">
              <w:rPr>
                <w:rFonts w:asciiTheme="majorHAnsi" w:hAnsiTheme="majorHAnsi" w:cstheme="majorHAnsi"/>
              </w:rPr>
              <w:t>, references,</w:t>
            </w:r>
            <w:r w:rsidR="00B37A20" w:rsidRPr="005E7C15">
              <w:rPr>
                <w:rFonts w:asciiTheme="majorHAnsi" w:hAnsiTheme="majorHAnsi" w:cstheme="majorHAnsi"/>
              </w:rPr>
              <w:t xml:space="preserve"> and</w:t>
            </w:r>
            <w:r w:rsidRPr="005E7C15">
              <w:rPr>
                <w:rFonts w:asciiTheme="majorHAnsi" w:hAnsiTheme="majorHAnsi" w:cstheme="majorHAnsi"/>
              </w:rPr>
              <w:t xml:space="preserve"> annual</w:t>
            </w:r>
            <w:r w:rsidR="00B37A20" w:rsidRPr="005E7C15">
              <w:rPr>
                <w:rFonts w:asciiTheme="majorHAnsi" w:hAnsiTheme="majorHAnsi" w:cstheme="majorHAnsi"/>
              </w:rPr>
              <w:t xml:space="preserve"> salary review letters.</w:t>
            </w:r>
          </w:p>
          <w:p w14:paraId="1DD42851" w14:textId="07CD3D46" w:rsidR="00761D82" w:rsidRPr="005E7C15" w:rsidRDefault="00761D82" w:rsidP="00DD525C">
            <w:pPr>
              <w:pStyle w:val="ListParagraph"/>
              <w:widowControl w:val="0"/>
              <w:numPr>
                <w:ilvl w:val="0"/>
                <w:numId w:val="16"/>
              </w:numPr>
              <w:autoSpaceDE w:val="0"/>
              <w:autoSpaceDN w:val="0"/>
              <w:adjustRightInd w:val="0"/>
              <w:rPr>
                <w:rFonts w:asciiTheme="majorHAnsi" w:hAnsiTheme="majorHAnsi" w:cstheme="majorHAnsi"/>
              </w:rPr>
            </w:pPr>
            <w:r w:rsidRPr="005E7C15">
              <w:rPr>
                <w:rFonts w:asciiTheme="majorHAnsi" w:hAnsiTheme="majorHAnsi" w:cstheme="majorHAnsi"/>
              </w:rPr>
              <w:t xml:space="preserve">Support employee relations casework, including disciplinary, grievance and </w:t>
            </w:r>
            <w:r w:rsidR="00C00BE5" w:rsidRPr="005E7C15">
              <w:rPr>
                <w:rFonts w:asciiTheme="majorHAnsi" w:hAnsiTheme="majorHAnsi" w:cstheme="majorHAnsi"/>
              </w:rPr>
              <w:t xml:space="preserve">other </w:t>
            </w:r>
            <w:r w:rsidRPr="005E7C15">
              <w:rPr>
                <w:rFonts w:asciiTheme="majorHAnsi" w:hAnsiTheme="majorHAnsi" w:cstheme="majorHAnsi"/>
              </w:rPr>
              <w:t>performance</w:t>
            </w:r>
            <w:r w:rsidR="0082169E" w:rsidRPr="005E7C15">
              <w:rPr>
                <w:rFonts w:asciiTheme="majorHAnsi" w:hAnsiTheme="majorHAnsi" w:cstheme="majorHAnsi"/>
              </w:rPr>
              <w:t xml:space="preserve"> capability</w:t>
            </w:r>
            <w:r w:rsidRPr="005E7C15">
              <w:rPr>
                <w:rFonts w:asciiTheme="majorHAnsi" w:hAnsiTheme="majorHAnsi" w:cstheme="majorHAnsi"/>
              </w:rPr>
              <w:t xml:space="preserve"> related matters.</w:t>
            </w:r>
          </w:p>
          <w:p w14:paraId="0026DDBD" w14:textId="4DB3C356" w:rsidR="008B2155" w:rsidRPr="005E7C15" w:rsidRDefault="008605CD" w:rsidP="007B4061">
            <w:pPr>
              <w:pStyle w:val="ListParagraph"/>
              <w:widowControl w:val="0"/>
              <w:numPr>
                <w:ilvl w:val="0"/>
                <w:numId w:val="16"/>
              </w:numPr>
              <w:autoSpaceDE w:val="0"/>
              <w:autoSpaceDN w:val="0"/>
              <w:adjustRightInd w:val="0"/>
              <w:rPr>
                <w:rFonts w:asciiTheme="majorHAnsi" w:hAnsiTheme="majorHAnsi" w:cstheme="majorHAnsi"/>
              </w:rPr>
            </w:pPr>
            <w:r w:rsidRPr="005E7C15">
              <w:rPr>
                <w:rFonts w:asciiTheme="majorHAnsi" w:hAnsiTheme="majorHAnsi" w:cstheme="majorHAnsi"/>
              </w:rPr>
              <w:t>P</w:t>
            </w:r>
            <w:r w:rsidR="00B32B6E" w:rsidRPr="005E7C15">
              <w:rPr>
                <w:rFonts w:asciiTheme="majorHAnsi" w:hAnsiTheme="majorHAnsi" w:cstheme="majorHAnsi"/>
              </w:rPr>
              <w:t>r</w:t>
            </w:r>
            <w:r w:rsidRPr="005E7C15">
              <w:rPr>
                <w:rFonts w:asciiTheme="majorHAnsi" w:hAnsiTheme="majorHAnsi" w:cstheme="majorHAnsi"/>
              </w:rPr>
              <w:t>ovide support to managers and employees</w:t>
            </w:r>
            <w:r w:rsidR="00DD525C" w:rsidRPr="005E7C15">
              <w:rPr>
                <w:rFonts w:asciiTheme="majorHAnsi" w:hAnsiTheme="majorHAnsi" w:cstheme="majorHAnsi"/>
              </w:rPr>
              <w:t xml:space="preserve"> </w:t>
            </w:r>
            <w:r w:rsidR="00C00BE5" w:rsidRPr="005E7C15">
              <w:rPr>
                <w:rFonts w:asciiTheme="majorHAnsi" w:hAnsiTheme="majorHAnsi" w:cstheme="majorHAnsi"/>
              </w:rPr>
              <w:t>with the</w:t>
            </w:r>
            <w:r w:rsidR="00B32B6E" w:rsidRPr="005E7C15">
              <w:rPr>
                <w:rFonts w:asciiTheme="majorHAnsi" w:hAnsiTheme="majorHAnsi" w:cstheme="majorHAnsi"/>
              </w:rPr>
              <w:t xml:space="preserve"> </w:t>
            </w:r>
            <w:r w:rsidR="00FE79E5" w:rsidRPr="005E7C15">
              <w:rPr>
                <w:rFonts w:asciiTheme="majorHAnsi" w:hAnsiTheme="majorHAnsi" w:cstheme="majorHAnsi"/>
              </w:rPr>
              <w:t>perform</w:t>
            </w:r>
            <w:r w:rsidR="00F9327E" w:rsidRPr="005E7C15">
              <w:rPr>
                <w:rFonts w:asciiTheme="majorHAnsi" w:hAnsiTheme="majorHAnsi" w:cstheme="majorHAnsi"/>
              </w:rPr>
              <w:t>a</w:t>
            </w:r>
            <w:r w:rsidR="00FE79E5" w:rsidRPr="005E7C15">
              <w:rPr>
                <w:rFonts w:asciiTheme="majorHAnsi" w:hAnsiTheme="majorHAnsi" w:cstheme="majorHAnsi"/>
              </w:rPr>
              <w:t>n</w:t>
            </w:r>
            <w:r w:rsidR="00F9327E" w:rsidRPr="005E7C15">
              <w:rPr>
                <w:rFonts w:asciiTheme="majorHAnsi" w:hAnsiTheme="majorHAnsi" w:cstheme="majorHAnsi"/>
              </w:rPr>
              <w:t>c</w:t>
            </w:r>
            <w:r w:rsidR="00FE79E5" w:rsidRPr="005E7C15">
              <w:rPr>
                <w:rFonts w:asciiTheme="majorHAnsi" w:hAnsiTheme="majorHAnsi" w:cstheme="majorHAnsi"/>
              </w:rPr>
              <w:t>e review</w:t>
            </w:r>
            <w:r w:rsidR="00C00BE5" w:rsidRPr="005E7C15">
              <w:rPr>
                <w:rFonts w:asciiTheme="majorHAnsi" w:hAnsiTheme="majorHAnsi" w:cstheme="majorHAnsi"/>
              </w:rPr>
              <w:t xml:space="preserve"> process </w:t>
            </w:r>
            <w:r w:rsidR="00034866" w:rsidRPr="005E7C15">
              <w:rPr>
                <w:rFonts w:asciiTheme="majorHAnsi" w:hAnsiTheme="majorHAnsi" w:cstheme="majorHAnsi"/>
              </w:rPr>
              <w:t xml:space="preserve">to ensure that </w:t>
            </w:r>
            <w:r w:rsidR="008B2155" w:rsidRPr="005E7C15">
              <w:rPr>
                <w:rFonts w:asciiTheme="majorHAnsi" w:hAnsiTheme="majorHAnsi" w:cstheme="majorHAnsi"/>
              </w:rPr>
              <w:t>they are undertaken annually.</w:t>
            </w:r>
          </w:p>
          <w:p w14:paraId="42F6008B" w14:textId="43671B24" w:rsidR="007B4061" w:rsidRDefault="00955C36" w:rsidP="007B4061">
            <w:pPr>
              <w:pStyle w:val="ListParagraph"/>
              <w:widowControl w:val="0"/>
              <w:numPr>
                <w:ilvl w:val="0"/>
                <w:numId w:val="16"/>
              </w:numPr>
              <w:autoSpaceDE w:val="0"/>
              <w:autoSpaceDN w:val="0"/>
              <w:adjustRightInd w:val="0"/>
              <w:rPr>
                <w:rFonts w:asciiTheme="majorHAnsi" w:hAnsiTheme="majorHAnsi" w:cstheme="majorHAnsi"/>
              </w:rPr>
            </w:pPr>
            <w:r w:rsidRPr="005E7C15">
              <w:rPr>
                <w:rFonts w:asciiTheme="majorHAnsi" w:hAnsiTheme="majorHAnsi" w:cstheme="majorHAnsi"/>
              </w:rPr>
              <w:t>Organise annual</w:t>
            </w:r>
            <w:r w:rsidR="00F9327E" w:rsidRPr="005E7C15">
              <w:rPr>
                <w:rFonts w:asciiTheme="majorHAnsi" w:hAnsiTheme="majorHAnsi" w:cstheme="majorHAnsi"/>
              </w:rPr>
              <w:t xml:space="preserve"> training and development initiatives</w:t>
            </w:r>
            <w:r w:rsidRPr="005E7C15">
              <w:rPr>
                <w:rFonts w:asciiTheme="majorHAnsi" w:hAnsiTheme="majorHAnsi" w:cstheme="majorHAnsi"/>
              </w:rPr>
              <w:t xml:space="preserve"> and maintain accurate records </w:t>
            </w:r>
            <w:r w:rsidR="0054596D" w:rsidRPr="005E7C15">
              <w:rPr>
                <w:rFonts w:asciiTheme="majorHAnsi" w:hAnsiTheme="majorHAnsi" w:cstheme="majorHAnsi"/>
              </w:rPr>
              <w:t>of attendance.</w:t>
            </w:r>
          </w:p>
          <w:p w14:paraId="31BACB28" w14:textId="0528C981" w:rsidR="005E69E2" w:rsidRPr="005E7C15" w:rsidRDefault="0038636C" w:rsidP="007B4061">
            <w:pPr>
              <w:pStyle w:val="ListParagraph"/>
              <w:widowControl w:val="0"/>
              <w:numPr>
                <w:ilvl w:val="0"/>
                <w:numId w:val="16"/>
              </w:numPr>
              <w:autoSpaceDE w:val="0"/>
              <w:autoSpaceDN w:val="0"/>
              <w:adjustRightInd w:val="0"/>
              <w:rPr>
                <w:rFonts w:asciiTheme="majorHAnsi" w:hAnsiTheme="majorHAnsi" w:cstheme="majorHAnsi"/>
              </w:rPr>
            </w:pPr>
            <w:r>
              <w:rPr>
                <w:rFonts w:asciiTheme="majorHAnsi" w:hAnsiTheme="majorHAnsi" w:cstheme="majorHAnsi"/>
              </w:rPr>
              <w:t>Organise and p</w:t>
            </w:r>
            <w:r w:rsidR="005E69E2">
              <w:rPr>
                <w:rFonts w:asciiTheme="majorHAnsi" w:hAnsiTheme="majorHAnsi" w:cstheme="majorHAnsi"/>
              </w:rPr>
              <w:t xml:space="preserve">romote staff wellbeing </w:t>
            </w:r>
            <w:r>
              <w:rPr>
                <w:rFonts w:asciiTheme="majorHAnsi" w:hAnsiTheme="majorHAnsi" w:cstheme="majorHAnsi"/>
              </w:rPr>
              <w:t>and work life balance initiatives.</w:t>
            </w:r>
          </w:p>
          <w:p w14:paraId="2836D892" w14:textId="72B5963A" w:rsidR="007B4061" w:rsidRPr="005E7C15" w:rsidRDefault="007B4061" w:rsidP="007B4061">
            <w:pPr>
              <w:pStyle w:val="ListParagraph"/>
              <w:widowControl w:val="0"/>
              <w:numPr>
                <w:ilvl w:val="0"/>
                <w:numId w:val="16"/>
              </w:numPr>
              <w:autoSpaceDE w:val="0"/>
              <w:autoSpaceDN w:val="0"/>
              <w:adjustRightInd w:val="0"/>
              <w:rPr>
                <w:rFonts w:asciiTheme="majorHAnsi" w:hAnsiTheme="majorHAnsi" w:cstheme="majorHAnsi"/>
              </w:rPr>
            </w:pPr>
            <w:r w:rsidRPr="005E7C15">
              <w:rPr>
                <w:rFonts w:asciiTheme="majorHAnsi" w:hAnsiTheme="majorHAnsi" w:cstheme="majorHAnsi"/>
              </w:rPr>
              <w:t xml:space="preserve">Ensure hard copy filing, electronic filing and archiving is up to date and in line with GDPR and </w:t>
            </w:r>
            <w:r w:rsidR="00A823F0" w:rsidRPr="005E7C15">
              <w:rPr>
                <w:rFonts w:asciiTheme="majorHAnsi" w:hAnsiTheme="majorHAnsi" w:cstheme="majorHAnsi"/>
              </w:rPr>
              <w:t>HR Policies and procedures</w:t>
            </w:r>
          </w:p>
          <w:p w14:paraId="5669DF23" w14:textId="63931001" w:rsidR="00DD525C" w:rsidRPr="005E7C15" w:rsidRDefault="00DD525C" w:rsidP="00DD525C">
            <w:pPr>
              <w:pStyle w:val="ListParagraph"/>
              <w:widowControl w:val="0"/>
              <w:numPr>
                <w:ilvl w:val="0"/>
                <w:numId w:val="16"/>
              </w:numPr>
              <w:autoSpaceDE w:val="0"/>
              <w:autoSpaceDN w:val="0"/>
              <w:adjustRightInd w:val="0"/>
              <w:rPr>
                <w:rFonts w:asciiTheme="majorHAnsi" w:hAnsiTheme="majorHAnsi" w:cstheme="majorHAnsi"/>
              </w:rPr>
            </w:pPr>
            <w:r w:rsidRPr="005E7C15">
              <w:rPr>
                <w:rFonts w:asciiTheme="majorHAnsi" w:hAnsiTheme="majorHAnsi" w:cstheme="majorHAnsi"/>
              </w:rPr>
              <w:t>Contribute to HR projects and continuous improvement initiatives.</w:t>
            </w:r>
          </w:p>
          <w:p w14:paraId="08B84086" w14:textId="49ACB126" w:rsidR="004C59F8" w:rsidRPr="005E7C15" w:rsidRDefault="004C59F8" w:rsidP="00DD525C">
            <w:pPr>
              <w:pStyle w:val="ListParagraph"/>
              <w:widowControl w:val="0"/>
              <w:numPr>
                <w:ilvl w:val="0"/>
                <w:numId w:val="16"/>
              </w:numPr>
              <w:autoSpaceDE w:val="0"/>
              <w:autoSpaceDN w:val="0"/>
              <w:adjustRightInd w:val="0"/>
              <w:rPr>
                <w:rFonts w:asciiTheme="majorHAnsi" w:hAnsiTheme="majorHAnsi" w:cstheme="majorHAnsi"/>
              </w:rPr>
            </w:pPr>
            <w:r w:rsidRPr="005E7C15">
              <w:rPr>
                <w:rFonts w:asciiTheme="majorHAnsi" w:hAnsiTheme="majorHAnsi" w:cstheme="majorHAnsi"/>
              </w:rPr>
              <w:t>Su</w:t>
            </w:r>
            <w:r w:rsidR="00DE799B" w:rsidRPr="005E7C15">
              <w:rPr>
                <w:rFonts w:asciiTheme="majorHAnsi" w:hAnsiTheme="majorHAnsi" w:cstheme="majorHAnsi"/>
              </w:rPr>
              <w:t>p</w:t>
            </w:r>
            <w:r w:rsidRPr="005E7C15">
              <w:rPr>
                <w:rFonts w:asciiTheme="majorHAnsi" w:hAnsiTheme="majorHAnsi" w:cstheme="majorHAnsi"/>
              </w:rPr>
              <w:t xml:space="preserve">port the HR Manager with </w:t>
            </w:r>
            <w:r w:rsidR="002170E4" w:rsidRPr="005E7C15">
              <w:rPr>
                <w:rFonts w:asciiTheme="majorHAnsi" w:hAnsiTheme="majorHAnsi" w:cstheme="majorHAnsi"/>
              </w:rPr>
              <w:t xml:space="preserve">reviewing and </w:t>
            </w:r>
            <w:r w:rsidRPr="005E7C15">
              <w:rPr>
                <w:rFonts w:asciiTheme="majorHAnsi" w:hAnsiTheme="majorHAnsi" w:cstheme="majorHAnsi"/>
              </w:rPr>
              <w:t>updating H</w:t>
            </w:r>
            <w:r w:rsidR="00DE799B" w:rsidRPr="005E7C15">
              <w:rPr>
                <w:rFonts w:asciiTheme="majorHAnsi" w:hAnsiTheme="majorHAnsi" w:cstheme="majorHAnsi"/>
              </w:rPr>
              <w:t>R</w:t>
            </w:r>
            <w:r w:rsidRPr="005E7C15">
              <w:rPr>
                <w:rFonts w:asciiTheme="majorHAnsi" w:hAnsiTheme="majorHAnsi" w:cstheme="majorHAnsi"/>
              </w:rPr>
              <w:t xml:space="preserve"> Policies and procedures</w:t>
            </w:r>
            <w:r w:rsidR="00DE799B" w:rsidRPr="005E7C15">
              <w:rPr>
                <w:rFonts w:asciiTheme="majorHAnsi" w:hAnsiTheme="majorHAnsi" w:cstheme="majorHAnsi"/>
              </w:rPr>
              <w:t>.</w:t>
            </w:r>
          </w:p>
          <w:p w14:paraId="3D611722" w14:textId="2719C5AB" w:rsidR="005501CF" w:rsidRPr="005E7C15" w:rsidRDefault="0054720A" w:rsidP="00025FBB">
            <w:pPr>
              <w:pStyle w:val="ListParagraph"/>
              <w:widowControl w:val="0"/>
              <w:numPr>
                <w:ilvl w:val="0"/>
                <w:numId w:val="16"/>
              </w:numPr>
              <w:autoSpaceDE w:val="0"/>
              <w:autoSpaceDN w:val="0"/>
              <w:adjustRightInd w:val="0"/>
              <w:rPr>
                <w:rFonts w:asciiTheme="majorHAnsi" w:hAnsiTheme="majorHAnsi" w:cstheme="majorHAnsi"/>
              </w:rPr>
            </w:pPr>
            <w:r w:rsidRPr="005E7C15">
              <w:rPr>
                <w:rFonts w:asciiTheme="majorHAnsi" w:hAnsiTheme="majorHAnsi" w:cstheme="majorHAnsi"/>
              </w:rPr>
              <w:t xml:space="preserve">Monitor long term </w:t>
            </w:r>
            <w:r w:rsidR="005501CF" w:rsidRPr="005E7C15">
              <w:rPr>
                <w:rFonts w:asciiTheme="majorHAnsi" w:hAnsiTheme="majorHAnsi" w:cstheme="majorHAnsi"/>
              </w:rPr>
              <w:t>sickness absence</w:t>
            </w:r>
            <w:r w:rsidRPr="005E7C15">
              <w:rPr>
                <w:rFonts w:asciiTheme="majorHAnsi" w:hAnsiTheme="majorHAnsi" w:cstheme="majorHAnsi"/>
              </w:rPr>
              <w:t xml:space="preserve"> cases.</w:t>
            </w:r>
          </w:p>
          <w:p w14:paraId="1228EBA8" w14:textId="4784B550" w:rsidR="006517FE" w:rsidRPr="005E7C15" w:rsidRDefault="00BC265D" w:rsidP="006517FE">
            <w:pPr>
              <w:pStyle w:val="ListParagraph"/>
              <w:widowControl w:val="0"/>
              <w:numPr>
                <w:ilvl w:val="0"/>
                <w:numId w:val="16"/>
              </w:numPr>
              <w:autoSpaceDE w:val="0"/>
              <w:autoSpaceDN w:val="0"/>
              <w:adjustRightInd w:val="0"/>
              <w:rPr>
                <w:rFonts w:asciiTheme="majorHAnsi" w:hAnsiTheme="majorHAnsi" w:cstheme="majorHAnsi"/>
              </w:rPr>
            </w:pPr>
            <w:r w:rsidRPr="005E7C15">
              <w:rPr>
                <w:rFonts w:asciiTheme="majorHAnsi" w:hAnsiTheme="majorHAnsi" w:cstheme="majorHAnsi"/>
              </w:rPr>
              <w:t>Ensure that the latest policies, procedures, guidelines, benefits and forms are available on the College intranet and easily accessible to all staff</w:t>
            </w:r>
            <w:r w:rsidR="006517FE" w:rsidRPr="005E7C15">
              <w:rPr>
                <w:rFonts w:asciiTheme="majorHAnsi" w:hAnsiTheme="majorHAnsi" w:cstheme="majorHAnsi"/>
              </w:rPr>
              <w:t>.</w:t>
            </w:r>
          </w:p>
          <w:p w14:paraId="46E542A7" w14:textId="54F8E08A" w:rsidR="006517FE" w:rsidRPr="005E7C15" w:rsidRDefault="006517FE" w:rsidP="006517FE">
            <w:pPr>
              <w:pStyle w:val="ListParagraph"/>
              <w:widowControl w:val="0"/>
              <w:numPr>
                <w:ilvl w:val="0"/>
                <w:numId w:val="16"/>
              </w:numPr>
              <w:autoSpaceDE w:val="0"/>
              <w:autoSpaceDN w:val="0"/>
              <w:adjustRightInd w:val="0"/>
              <w:rPr>
                <w:rFonts w:asciiTheme="majorHAnsi" w:hAnsiTheme="majorHAnsi" w:cstheme="majorHAnsi"/>
              </w:rPr>
            </w:pPr>
            <w:r w:rsidRPr="005E7C15">
              <w:rPr>
                <w:rFonts w:asciiTheme="majorHAnsi" w:hAnsiTheme="majorHAnsi" w:cstheme="majorHAnsi"/>
              </w:rPr>
              <w:t>Provide a high level of administrative duties</w:t>
            </w:r>
            <w:r w:rsidR="002B306C" w:rsidRPr="005E7C15">
              <w:rPr>
                <w:rFonts w:asciiTheme="majorHAnsi" w:hAnsiTheme="majorHAnsi" w:cstheme="majorHAnsi"/>
              </w:rPr>
              <w:t>.</w:t>
            </w:r>
            <w:r w:rsidRPr="005E7C15">
              <w:rPr>
                <w:rFonts w:asciiTheme="majorHAnsi" w:hAnsiTheme="majorHAnsi" w:cstheme="majorHAnsi"/>
              </w:rPr>
              <w:t xml:space="preserve"> </w:t>
            </w:r>
          </w:p>
          <w:p w14:paraId="7B87E19B" w14:textId="77777777" w:rsidR="006517FE" w:rsidRDefault="006517FE" w:rsidP="002B306C">
            <w:pPr>
              <w:pStyle w:val="ListParagraph"/>
              <w:widowControl w:val="0"/>
              <w:numPr>
                <w:ilvl w:val="0"/>
                <w:numId w:val="16"/>
              </w:numPr>
              <w:autoSpaceDE w:val="0"/>
              <w:autoSpaceDN w:val="0"/>
              <w:adjustRightInd w:val="0"/>
              <w:rPr>
                <w:rFonts w:asciiTheme="majorHAnsi" w:hAnsiTheme="majorHAnsi" w:cstheme="majorHAnsi"/>
              </w:rPr>
            </w:pPr>
            <w:r w:rsidRPr="005E7C15">
              <w:rPr>
                <w:rFonts w:asciiTheme="majorHAnsi" w:hAnsiTheme="majorHAnsi" w:cstheme="majorHAnsi"/>
              </w:rPr>
              <w:t>Support your colleagues in other departments as required.</w:t>
            </w:r>
          </w:p>
          <w:p w14:paraId="5B6A8F43" w14:textId="04B1F46D" w:rsidR="00EF4703" w:rsidRPr="005E7C15" w:rsidRDefault="00EF4703" w:rsidP="00EF4703">
            <w:pPr>
              <w:pStyle w:val="ListParagraph"/>
              <w:widowControl w:val="0"/>
              <w:autoSpaceDE w:val="0"/>
              <w:autoSpaceDN w:val="0"/>
              <w:adjustRightInd w:val="0"/>
              <w:ind w:left="360"/>
              <w:rPr>
                <w:rFonts w:asciiTheme="majorHAnsi" w:hAnsiTheme="majorHAnsi" w:cstheme="majorHAnsi"/>
              </w:rPr>
            </w:pPr>
          </w:p>
        </w:tc>
      </w:tr>
      <w:tr w:rsidR="009B6ABB" w:rsidRPr="00C800A3" w14:paraId="1A8ADD4B" w14:textId="77777777" w:rsidTr="00C36113">
        <w:tc>
          <w:tcPr>
            <w:tcW w:w="2411" w:type="dxa"/>
            <w:shd w:val="clear" w:color="auto" w:fill="DBE5F1"/>
          </w:tcPr>
          <w:p w14:paraId="0702A26E" w14:textId="76B1A1CD" w:rsidR="009B6ABB" w:rsidRPr="00C800A3" w:rsidRDefault="006F00D8" w:rsidP="009A1F48">
            <w:pPr>
              <w:pStyle w:val="Heading1"/>
              <w:rPr>
                <w:rFonts w:cstheme="majorHAnsi"/>
                <w:sz w:val="24"/>
                <w:szCs w:val="24"/>
              </w:rPr>
            </w:pPr>
            <w:r>
              <w:rPr>
                <w:rFonts w:cstheme="majorHAnsi"/>
                <w:sz w:val="24"/>
                <w:szCs w:val="24"/>
              </w:rPr>
              <w:t>Experience</w:t>
            </w:r>
          </w:p>
        </w:tc>
        <w:tc>
          <w:tcPr>
            <w:tcW w:w="8646" w:type="dxa"/>
            <w:shd w:val="clear" w:color="auto" w:fill="DBE5F1"/>
          </w:tcPr>
          <w:p w14:paraId="29124841" w14:textId="6557860A" w:rsidR="009B6ABB" w:rsidRPr="009B6ABB" w:rsidRDefault="0072444F" w:rsidP="009B6ABB">
            <w:pPr>
              <w:pStyle w:val="ListParagraph"/>
              <w:numPr>
                <w:ilvl w:val="0"/>
                <w:numId w:val="16"/>
              </w:numPr>
              <w:rPr>
                <w:rFonts w:asciiTheme="majorHAnsi" w:hAnsiTheme="majorHAnsi" w:cstheme="majorHAnsi"/>
                <w:b/>
              </w:rPr>
            </w:pPr>
            <w:r>
              <w:rPr>
                <w:rFonts w:asciiTheme="majorHAnsi" w:hAnsiTheme="majorHAnsi" w:cstheme="majorHAnsi"/>
              </w:rPr>
              <w:t xml:space="preserve">At least 2 </w:t>
            </w:r>
            <w:proofErr w:type="spellStart"/>
            <w:r>
              <w:rPr>
                <w:rFonts w:asciiTheme="majorHAnsi" w:hAnsiTheme="majorHAnsi" w:cstheme="majorHAnsi"/>
              </w:rPr>
              <w:t>years e</w:t>
            </w:r>
            <w:r w:rsidR="009B6ABB" w:rsidRPr="009B6ABB">
              <w:rPr>
                <w:rFonts w:asciiTheme="majorHAnsi" w:hAnsiTheme="majorHAnsi" w:cstheme="majorHAnsi"/>
              </w:rPr>
              <w:t>xperience</w:t>
            </w:r>
            <w:proofErr w:type="spellEnd"/>
            <w:r w:rsidR="009B6ABB" w:rsidRPr="009B6ABB">
              <w:rPr>
                <w:rFonts w:asciiTheme="majorHAnsi" w:hAnsiTheme="majorHAnsi" w:cstheme="majorHAnsi"/>
              </w:rPr>
              <w:t xml:space="preserve"> of working in an HR department where you have been a key contact for the staff and management.</w:t>
            </w:r>
          </w:p>
          <w:p w14:paraId="43E439CC" w14:textId="77777777" w:rsidR="009B6ABB" w:rsidRPr="009B6ABB" w:rsidRDefault="009B6ABB" w:rsidP="009B6ABB">
            <w:pPr>
              <w:pStyle w:val="ListParagraph"/>
              <w:numPr>
                <w:ilvl w:val="0"/>
                <w:numId w:val="16"/>
              </w:numPr>
              <w:rPr>
                <w:rFonts w:asciiTheme="majorHAnsi" w:hAnsiTheme="majorHAnsi" w:cstheme="majorHAnsi"/>
                <w:b/>
              </w:rPr>
            </w:pPr>
            <w:r w:rsidRPr="009B6ABB">
              <w:rPr>
                <w:rFonts w:asciiTheme="majorHAnsi" w:hAnsiTheme="majorHAnsi" w:cstheme="majorHAnsi"/>
              </w:rPr>
              <w:t>CIPD level 3 qualified or equivalent qualifications/skills gained through experience</w:t>
            </w:r>
          </w:p>
          <w:p w14:paraId="0D32E780" w14:textId="4CD283B8" w:rsidR="006F00D8" w:rsidRPr="006F00D8" w:rsidRDefault="009B6ABB" w:rsidP="006F00D8">
            <w:pPr>
              <w:pStyle w:val="ListParagraph"/>
              <w:numPr>
                <w:ilvl w:val="0"/>
                <w:numId w:val="16"/>
              </w:numPr>
              <w:rPr>
                <w:rFonts w:asciiTheme="majorHAnsi" w:hAnsiTheme="majorHAnsi" w:cstheme="majorHAnsi"/>
                <w:b/>
              </w:rPr>
            </w:pPr>
            <w:proofErr w:type="spellStart"/>
            <w:r w:rsidRPr="009B6ABB">
              <w:rPr>
                <w:rFonts w:asciiTheme="majorHAnsi" w:hAnsiTheme="majorHAnsi" w:cstheme="majorHAnsi"/>
              </w:rPr>
              <w:t>Well rounded</w:t>
            </w:r>
            <w:proofErr w:type="spellEnd"/>
            <w:r w:rsidRPr="009B6ABB">
              <w:rPr>
                <w:rFonts w:asciiTheme="majorHAnsi" w:hAnsiTheme="majorHAnsi" w:cstheme="majorHAnsi"/>
              </w:rPr>
              <w:t xml:space="preserve"> experience of all aspects of HR </w:t>
            </w:r>
            <w:proofErr w:type="gramStart"/>
            <w:r w:rsidRPr="009B6ABB">
              <w:rPr>
                <w:rFonts w:asciiTheme="majorHAnsi" w:hAnsiTheme="majorHAnsi" w:cstheme="majorHAnsi"/>
              </w:rPr>
              <w:t>including;</w:t>
            </w:r>
            <w:proofErr w:type="gramEnd"/>
            <w:r w:rsidRPr="009B6ABB">
              <w:rPr>
                <w:rFonts w:asciiTheme="majorHAnsi" w:hAnsiTheme="majorHAnsi" w:cstheme="majorHAnsi"/>
              </w:rPr>
              <w:t xml:space="preserve"> induction, HR Policy and procedures, employee relations and payroll and benefits administration. </w:t>
            </w:r>
          </w:p>
          <w:p w14:paraId="6E7AA049" w14:textId="77777777" w:rsidR="006F00D8" w:rsidRPr="006F00D8" w:rsidRDefault="009B6ABB" w:rsidP="006F00D8">
            <w:pPr>
              <w:pStyle w:val="ListParagraph"/>
              <w:numPr>
                <w:ilvl w:val="0"/>
                <w:numId w:val="16"/>
              </w:numPr>
              <w:rPr>
                <w:rFonts w:asciiTheme="majorHAnsi" w:hAnsiTheme="majorHAnsi" w:cstheme="majorHAnsi"/>
                <w:b/>
              </w:rPr>
            </w:pPr>
            <w:r w:rsidRPr="006F00D8">
              <w:rPr>
                <w:rFonts w:asciiTheme="majorHAnsi" w:hAnsiTheme="majorHAnsi" w:cstheme="majorHAnsi"/>
              </w:rPr>
              <w:t xml:space="preserve">Proven experience of the </w:t>
            </w:r>
            <w:proofErr w:type="gramStart"/>
            <w:r w:rsidRPr="006F00D8">
              <w:rPr>
                <w:rFonts w:asciiTheme="majorHAnsi" w:hAnsiTheme="majorHAnsi" w:cstheme="majorHAnsi"/>
              </w:rPr>
              <w:t>end to end</w:t>
            </w:r>
            <w:proofErr w:type="gramEnd"/>
            <w:r w:rsidRPr="006F00D8">
              <w:rPr>
                <w:rFonts w:asciiTheme="majorHAnsi" w:hAnsiTheme="majorHAnsi" w:cstheme="majorHAnsi"/>
              </w:rPr>
              <w:t xml:space="preserve"> recruitment process, including online recruitment and interviewing.</w:t>
            </w:r>
          </w:p>
          <w:p w14:paraId="76CF7E76" w14:textId="77777777" w:rsidR="002C3C3D" w:rsidRPr="002C3C3D" w:rsidRDefault="009B6ABB" w:rsidP="006F00D8">
            <w:pPr>
              <w:pStyle w:val="ListParagraph"/>
              <w:numPr>
                <w:ilvl w:val="0"/>
                <w:numId w:val="16"/>
              </w:numPr>
              <w:rPr>
                <w:rFonts w:asciiTheme="majorHAnsi" w:hAnsiTheme="majorHAnsi" w:cstheme="majorHAnsi"/>
                <w:b/>
              </w:rPr>
            </w:pPr>
            <w:r w:rsidRPr="006F00D8">
              <w:rPr>
                <w:rFonts w:asciiTheme="majorHAnsi" w:hAnsiTheme="majorHAnsi" w:cstheme="majorHAnsi"/>
              </w:rPr>
              <w:t>Have a good practical understanding of current employment law and HR best practice.</w:t>
            </w:r>
          </w:p>
          <w:p w14:paraId="0430FFAC" w14:textId="77777777" w:rsidR="009B6ABB" w:rsidRPr="00097B92" w:rsidRDefault="009B6ABB" w:rsidP="006F00D8">
            <w:pPr>
              <w:pStyle w:val="ListParagraph"/>
              <w:numPr>
                <w:ilvl w:val="0"/>
                <w:numId w:val="16"/>
              </w:numPr>
              <w:rPr>
                <w:rFonts w:asciiTheme="majorHAnsi" w:hAnsiTheme="majorHAnsi" w:cstheme="majorHAnsi"/>
              </w:rPr>
            </w:pPr>
            <w:r w:rsidRPr="00097B92">
              <w:rPr>
                <w:rFonts w:asciiTheme="majorHAnsi" w:hAnsiTheme="majorHAnsi" w:cstheme="majorHAnsi"/>
              </w:rPr>
              <w:lastRenderedPageBreak/>
              <w:t>Experience of setting up and maintaining accurate employee records.</w:t>
            </w:r>
          </w:p>
          <w:p w14:paraId="0B1E0AA4" w14:textId="7E8BEDE6" w:rsidR="00EF4703" w:rsidRPr="002C3C3D" w:rsidRDefault="008B3A9A" w:rsidP="006F00D8">
            <w:pPr>
              <w:pStyle w:val="ListParagraph"/>
              <w:numPr>
                <w:ilvl w:val="0"/>
                <w:numId w:val="16"/>
              </w:numPr>
              <w:rPr>
                <w:rFonts w:asciiTheme="majorHAnsi" w:hAnsiTheme="majorHAnsi" w:cstheme="majorHAnsi"/>
                <w:b/>
              </w:rPr>
            </w:pPr>
            <w:r w:rsidRPr="00097B92">
              <w:rPr>
                <w:rFonts w:asciiTheme="majorHAnsi" w:hAnsiTheme="majorHAnsi" w:cstheme="majorHAnsi"/>
              </w:rPr>
              <w:t xml:space="preserve">Experience of organising employees training initiatives </w:t>
            </w:r>
            <w:r w:rsidR="00097B92" w:rsidRPr="00097B92">
              <w:rPr>
                <w:rFonts w:asciiTheme="majorHAnsi" w:hAnsiTheme="majorHAnsi" w:cstheme="majorHAnsi"/>
              </w:rPr>
              <w:t>and associates record keeping.</w:t>
            </w:r>
          </w:p>
        </w:tc>
      </w:tr>
      <w:tr w:rsidR="00C852E0" w:rsidRPr="00C800A3" w14:paraId="1FF70B59" w14:textId="77777777" w:rsidTr="00C36113">
        <w:tc>
          <w:tcPr>
            <w:tcW w:w="2411" w:type="dxa"/>
            <w:shd w:val="clear" w:color="auto" w:fill="DBE5F1"/>
          </w:tcPr>
          <w:p w14:paraId="6E22A8EF" w14:textId="44F5962B" w:rsidR="00C852E0" w:rsidRPr="00C800A3" w:rsidRDefault="00C852E0" w:rsidP="009A1F48">
            <w:pPr>
              <w:pStyle w:val="Heading1"/>
              <w:rPr>
                <w:rFonts w:cstheme="majorHAnsi"/>
                <w:sz w:val="24"/>
                <w:szCs w:val="24"/>
              </w:rPr>
            </w:pPr>
            <w:r w:rsidRPr="00C800A3">
              <w:rPr>
                <w:rFonts w:cstheme="majorHAnsi"/>
                <w:sz w:val="24"/>
                <w:szCs w:val="24"/>
              </w:rPr>
              <w:lastRenderedPageBreak/>
              <w:t>Skills</w:t>
            </w:r>
          </w:p>
        </w:tc>
        <w:tc>
          <w:tcPr>
            <w:tcW w:w="8646" w:type="dxa"/>
            <w:shd w:val="clear" w:color="auto" w:fill="DBE5F1"/>
          </w:tcPr>
          <w:p w14:paraId="00B2B18E" w14:textId="269DFCD2" w:rsidR="00772E29" w:rsidRPr="00C800A3" w:rsidRDefault="00772E29" w:rsidP="00025FBB">
            <w:pPr>
              <w:pStyle w:val="ListParagraph"/>
              <w:numPr>
                <w:ilvl w:val="0"/>
                <w:numId w:val="1"/>
              </w:numPr>
              <w:ind w:left="360"/>
              <w:rPr>
                <w:rFonts w:asciiTheme="majorHAnsi" w:hAnsiTheme="majorHAnsi" w:cstheme="majorHAnsi"/>
                <w:b/>
              </w:rPr>
            </w:pPr>
            <w:r w:rsidRPr="00C800A3">
              <w:rPr>
                <w:rFonts w:asciiTheme="majorHAnsi" w:hAnsiTheme="majorHAnsi" w:cstheme="majorHAnsi"/>
              </w:rPr>
              <w:t>Highly organised with excellent attention to detail</w:t>
            </w:r>
            <w:r w:rsidR="008478B7">
              <w:rPr>
                <w:rFonts w:asciiTheme="majorHAnsi" w:hAnsiTheme="majorHAnsi" w:cstheme="majorHAnsi"/>
              </w:rPr>
              <w:t xml:space="preserve"> and accuracy.</w:t>
            </w:r>
          </w:p>
          <w:p w14:paraId="62524058" w14:textId="6771E174" w:rsidR="00772E29" w:rsidRPr="00C800A3" w:rsidRDefault="00772E29" w:rsidP="00025FBB">
            <w:pPr>
              <w:pStyle w:val="ListParagraph"/>
              <w:numPr>
                <w:ilvl w:val="0"/>
                <w:numId w:val="1"/>
              </w:numPr>
              <w:ind w:left="360"/>
              <w:rPr>
                <w:rFonts w:asciiTheme="majorHAnsi" w:hAnsiTheme="majorHAnsi" w:cstheme="majorHAnsi"/>
                <w:b/>
              </w:rPr>
            </w:pPr>
            <w:r w:rsidRPr="00C800A3">
              <w:rPr>
                <w:rFonts w:asciiTheme="majorHAnsi" w:hAnsiTheme="majorHAnsi" w:cstheme="majorHAnsi"/>
              </w:rPr>
              <w:t>Good initiative and able to work with minimum supervision</w:t>
            </w:r>
            <w:r w:rsidR="005305ED">
              <w:rPr>
                <w:rFonts w:asciiTheme="majorHAnsi" w:hAnsiTheme="majorHAnsi" w:cstheme="majorHAnsi"/>
              </w:rPr>
              <w:t>.</w:t>
            </w:r>
          </w:p>
          <w:p w14:paraId="7D3E6229" w14:textId="18D96AFE" w:rsidR="00772E29" w:rsidRPr="00C800A3" w:rsidRDefault="00772E29" w:rsidP="00025FBB">
            <w:pPr>
              <w:pStyle w:val="ListParagraph"/>
              <w:numPr>
                <w:ilvl w:val="0"/>
                <w:numId w:val="1"/>
              </w:numPr>
              <w:ind w:left="360"/>
              <w:rPr>
                <w:rFonts w:asciiTheme="majorHAnsi" w:hAnsiTheme="majorHAnsi" w:cstheme="majorHAnsi"/>
                <w:b/>
              </w:rPr>
            </w:pPr>
            <w:r w:rsidRPr="00C800A3">
              <w:rPr>
                <w:rFonts w:asciiTheme="majorHAnsi" w:hAnsiTheme="majorHAnsi" w:cstheme="majorHAnsi"/>
              </w:rPr>
              <w:t xml:space="preserve">Confident and proactive in liaising with people at all levels and working as part of a </w:t>
            </w:r>
            <w:r w:rsidR="000B6871">
              <w:rPr>
                <w:rFonts w:asciiTheme="majorHAnsi" w:hAnsiTheme="majorHAnsi" w:cstheme="majorHAnsi"/>
              </w:rPr>
              <w:t xml:space="preserve">wider </w:t>
            </w:r>
            <w:r w:rsidRPr="00C800A3">
              <w:rPr>
                <w:rFonts w:asciiTheme="majorHAnsi" w:hAnsiTheme="majorHAnsi" w:cstheme="majorHAnsi"/>
              </w:rPr>
              <w:t>team</w:t>
            </w:r>
            <w:r w:rsidR="005305ED">
              <w:rPr>
                <w:rFonts w:asciiTheme="majorHAnsi" w:hAnsiTheme="majorHAnsi" w:cstheme="majorHAnsi"/>
              </w:rPr>
              <w:t>.</w:t>
            </w:r>
            <w:r w:rsidRPr="00C800A3">
              <w:rPr>
                <w:rFonts w:asciiTheme="majorHAnsi" w:hAnsiTheme="majorHAnsi" w:cstheme="majorHAnsi"/>
              </w:rPr>
              <w:t xml:space="preserve"> </w:t>
            </w:r>
          </w:p>
          <w:p w14:paraId="35074A21" w14:textId="3EDE0BA7" w:rsidR="00C800A3" w:rsidRPr="00C800A3" w:rsidRDefault="0095723A" w:rsidP="00025FBB">
            <w:pPr>
              <w:pStyle w:val="ListParagraph"/>
              <w:numPr>
                <w:ilvl w:val="0"/>
                <w:numId w:val="1"/>
              </w:numPr>
              <w:ind w:left="360"/>
              <w:rPr>
                <w:rFonts w:asciiTheme="majorHAnsi" w:hAnsiTheme="majorHAnsi" w:cstheme="majorHAnsi"/>
              </w:rPr>
            </w:pPr>
            <w:r w:rsidRPr="00C800A3">
              <w:rPr>
                <w:rFonts w:asciiTheme="majorHAnsi" w:hAnsiTheme="majorHAnsi" w:cstheme="majorHAnsi"/>
              </w:rPr>
              <w:t>A</w:t>
            </w:r>
            <w:r w:rsidR="00C852E0" w:rsidRPr="00C800A3">
              <w:rPr>
                <w:rFonts w:asciiTheme="majorHAnsi" w:hAnsiTheme="majorHAnsi" w:cstheme="majorHAnsi"/>
              </w:rPr>
              <w:t>n interest in promoting a supportive and inclusive working culture</w:t>
            </w:r>
            <w:r w:rsidR="005305ED">
              <w:rPr>
                <w:rFonts w:asciiTheme="majorHAnsi" w:hAnsiTheme="majorHAnsi" w:cstheme="majorHAnsi"/>
              </w:rPr>
              <w:t>.</w:t>
            </w:r>
          </w:p>
          <w:p w14:paraId="2F0C89A1" w14:textId="77EA4E68" w:rsidR="005407AE" w:rsidRPr="00C800A3" w:rsidRDefault="006E4D5B" w:rsidP="00025FBB">
            <w:pPr>
              <w:pStyle w:val="ListParagraph"/>
              <w:numPr>
                <w:ilvl w:val="0"/>
                <w:numId w:val="1"/>
              </w:numPr>
              <w:ind w:left="360"/>
              <w:rPr>
                <w:rFonts w:asciiTheme="majorHAnsi" w:hAnsiTheme="majorHAnsi" w:cstheme="majorHAnsi"/>
              </w:rPr>
            </w:pPr>
            <w:r w:rsidRPr="00C800A3">
              <w:rPr>
                <w:rFonts w:asciiTheme="majorHAnsi" w:hAnsiTheme="majorHAnsi" w:cstheme="majorHAnsi"/>
              </w:rPr>
              <w:t>Proficient in Microsoft Office and experience with HR systems</w:t>
            </w:r>
            <w:r w:rsidR="005305ED">
              <w:rPr>
                <w:rFonts w:asciiTheme="majorHAnsi" w:hAnsiTheme="majorHAnsi" w:cstheme="majorHAnsi"/>
              </w:rPr>
              <w:t>.</w:t>
            </w:r>
          </w:p>
          <w:p w14:paraId="7023D5D3" w14:textId="152FCB23" w:rsidR="00C852E0" w:rsidRPr="00C800A3" w:rsidRDefault="0095723A" w:rsidP="00025FBB">
            <w:pPr>
              <w:pStyle w:val="ListParagraph"/>
              <w:numPr>
                <w:ilvl w:val="0"/>
                <w:numId w:val="1"/>
              </w:numPr>
              <w:ind w:left="360" w:right="-631"/>
              <w:rPr>
                <w:rFonts w:asciiTheme="majorHAnsi" w:hAnsiTheme="majorHAnsi" w:cstheme="majorHAnsi"/>
              </w:rPr>
            </w:pPr>
            <w:r w:rsidRPr="00C800A3">
              <w:rPr>
                <w:rFonts w:asciiTheme="majorHAnsi" w:hAnsiTheme="majorHAnsi" w:cstheme="majorHAnsi"/>
              </w:rPr>
              <w:t>A</w:t>
            </w:r>
            <w:r w:rsidR="00C852E0" w:rsidRPr="00C800A3">
              <w:rPr>
                <w:rFonts w:asciiTheme="majorHAnsi" w:hAnsiTheme="majorHAnsi" w:cstheme="majorHAnsi"/>
              </w:rPr>
              <w:t>ble to compose appropriate, grammatically correct correspondence</w:t>
            </w:r>
            <w:r w:rsidR="00541D3B">
              <w:rPr>
                <w:rFonts w:asciiTheme="majorHAnsi" w:hAnsiTheme="majorHAnsi" w:cstheme="majorHAnsi"/>
              </w:rPr>
              <w:t>.</w:t>
            </w:r>
          </w:p>
          <w:p w14:paraId="053A464F" w14:textId="509F323D" w:rsidR="00C852E0" w:rsidRPr="00541D3B" w:rsidRDefault="0095723A" w:rsidP="00541D3B">
            <w:pPr>
              <w:pStyle w:val="ListParagraph"/>
              <w:numPr>
                <w:ilvl w:val="0"/>
                <w:numId w:val="1"/>
              </w:numPr>
              <w:ind w:left="360" w:right="-631"/>
              <w:rPr>
                <w:rFonts w:asciiTheme="majorHAnsi" w:hAnsiTheme="majorHAnsi" w:cstheme="majorHAnsi"/>
              </w:rPr>
            </w:pPr>
            <w:r w:rsidRPr="00C800A3">
              <w:rPr>
                <w:rFonts w:asciiTheme="majorHAnsi" w:hAnsiTheme="majorHAnsi" w:cstheme="majorHAnsi"/>
              </w:rPr>
              <w:t>A</w:t>
            </w:r>
            <w:r w:rsidR="00C852E0" w:rsidRPr="00C800A3">
              <w:rPr>
                <w:rFonts w:asciiTheme="majorHAnsi" w:hAnsiTheme="majorHAnsi" w:cstheme="majorHAnsi"/>
              </w:rPr>
              <w:t xml:space="preserve"> pro-active approach to workload planning and managing competing priorities</w:t>
            </w:r>
            <w:r w:rsidR="00541D3B">
              <w:rPr>
                <w:rFonts w:asciiTheme="majorHAnsi" w:hAnsiTheme="majorHAnsi" w:cstheme="majorHAnsi"/>
              </w:rPr>
              <w:t>.</w:t>
            </w:r>
          </w:p>
          <w:p w14:paraId="08096238" w14:textId="6D7BC410" w:rsidR="00276365" w:rsidRDefault="0095723A" w:rsidP="00276365">
            <w:pPr>
              <w:pStyle w:val="ListParagraph"/>
              <w:numPr>
                <w:ilvl w:val="0"/>
                <w:numId w:val="1"/>
              </w:numPr>
              <w:ind w:left="360" w:right="-631"/>
              <w:rPr>
                <w:rFonts w:asciiTheme="majorHAnsi" w:hAnsiTheme="majorHAnsi" w:cstheme="majorHAnsi"/>
              </w:rPr>
            </w:pPr>
            <w:r w:rsidRPr="00C800A3">
              <w:rPr>
                <w:rFonts w:asciiTheme="majorHAnsi" w:hAnsiTheme="majorHAnsi" w:cstheme="majorHAnsi"/>
              </w:rPr>
              <w:t>A</w:t>
            </w:r>
            <w:r w:rsidR="00C852E0" w:rsidRPr="00C800A3">
              <w:rPr>
                <w:rFonts w:asciiTheme="majorHAnsi" w:hAnsiTheme="majorHAnsi" w:cstheme="majorHAnsi"/>
              </w:rPr>
              <w:t>ble to make a positive contribution to the smooth working of the team and wider College</w:t>
            </w:r>
            <w:r w:rsidR="006C166E">
              <w:rPr>
                <w:rFonts w:asciiTheme="majorHAnsi" w:hAnsiTheme="majorHAnsi" w:cstheme="majorHAnsi"/>
              </w:rPr>
              <w:t>.</w:t>
            </w:r>
          </w:p>
          <w:p w14:paraId="5613B70B" w14:textId="77777777" w:rsidR="006C166E" w:rsidRDefault="006C166E" w:rsidP="006C166E">
            <w:pPr>
              <w:pStyle w:val="ListParagraph"/>
              <w:numPr>
                <w:ilvl w:val="0"/>
                <w:numId w:val="1"/>
              </w:numPr>
              <w:ind w:left="360" w:right="-631"/>
              <w:rPr>
                <w:rFonts w:asciiTheme="majorHAnsi" w:hAnsiTheme="majorHAnsi" w:cstheme="majorHAnsi"/>
              </w:rPr>
            </w:pPr>
            <w:r>
              <w:rPr>
                <w:rFonts w:asciiTheme="majorHAnsi" w:hAnsiTheme="majorHAnsi" w:cstheme="majorHAnsi"/>
              </w:rPr>
              <w:t>Ability</w:t>
            </w:r>
            <w:r w:rsidRPr="00276365">
              <w:rPr>
                <w:rFonts w:asciiTheme="majorHAnsi" w:hAnsiTheme="majorHAnsi" w:cstheme="majorHAnsi"/>
              </w:rPr>
              <w:t xml:space="preserve"> to appreciate what constitutes confidential information and the need to keep matters confidential</w:t>
            </w:r>
            <w:r>
              <w:rPr>
                <w:rFonts w:asciiTheme="majorHAnsi" w:hAnsiTheme="majorHAnsi" w:cstheme="majorHAnsi"/>
              </w:rPr>
              <w:t>.</w:t>
            </w:r>
          </w:p>
          <w:p w14:paraId="42B7CB17" w14:textId="03C0211C" w:rsidR="00EF4703" w:rsidRPr="006C166E" w:rsidRDefault="00EF4703" w:rsidP="006C166E">
            <w:pPr>
              <w:ind w:right="-631"/>
              <w:rPr>
                <w:rFonts w:asciiTheme="majorHAnsi" w:hAnsiTheme="majorHAnsi" w:cstheme="majorHAnsi"/>
              </w:rPr>
            </w:pPr>
          </w:p>
        </w:tc>
      </w:tr>
    </w:tbl>
    <w:p w14:paraId="7C34A8F9" w14:textId="4EA57957" w:rsidR="00CC4817" w:rsidRPr="00C800A3" w:rsidRDefault="00CC4817" w:rsidP="00510966">
      <w:pPr>
        <w:tabs>
          <w:tab w:val="left" w:pos="11408"/>
        </w:tabs>
        <w:ind w:right="-631"/>
        <w:rPr>
          <w:rFonts w:asciiTheme="majorHAnsi" w:hAnsiTheme="majorHAnsi" w:cstheme="majorHAnsi"/>
          <w:b/>
        </w:rPr>
      </w:pPr>
    </w:p>
    <w:tbl>
      <w:tblPr>
        <w:tblW w:w="11088" w:type="dxa"/>
        <w:tblInd w:w="-131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413"/>
        <w:gridCol w:w="8675"/>
      </w:tblGrid>
      <w:tr w:rsidR="00C8037F" w:rsidRPr="00C800A3" w14:paraId="52239CEB" w14:textId="77777777" w:rsidTr="00FD7F93">
        <w:trPr>
          <w:trHeight w:val="815"/>
        </w:trPr>
        <w:tc>
          <w:tcPr>
            <w:tcW w:w="2413" w:type="dxa"/>
            <w:shd w:val="clear" w:color="auto" w:fill="D3DEED"/>
            <w:tcMar>
              <w:top w:w="20" w:type="nil"/>
              <w:left w:w="20" w:type="nil"/>
              <w:bottom w:w="20" w:type="nil"/>
              <w:right w:w="20" w:type="nil"/>
            </w:tcMar>
          </w:tcPr>
          <w:p w14:paraId="0B4358E3" w14:textId="77777777" w:rsidR="00E4624B" w:rsidRPr="00C800A3" w:rsidRDefault="00E4624B" w:rsidP="00E4624B">
            <w:pPr>
              <w:widowControl w:val="0"/>
              <w:autoSpaceDE w:val="0"/>
              <w:autoSpaceDN w:val="0"/>
              <w:adjustRightInd w:val="0"/>
              <w:rPr>
                <w:rFonts w:asciiTheme="majorHAnsi" w:hAnsiTheme="majorHAnsi" w:cstheme="majorHAnsi"/>
                <w:b/>
                <w:bCs/>
              </w:rPr>
            </w:pPr>
            <w:r w:rsidRPr="00C800A3">
              <w:rPr>
                <w:rFonts w:asciiTheme="majorHAnsi" w:hAnsiTheme="majorHAnsi" w:cstheme="majorHAnsi"/>
                <w:b/>
                <w:bCs/>
              </w:rPr>
              <w:t>Works with:</w:t>
            </w:r>
          </w:p>
        </w:tc>
        <w:tc>
          <w:tcPr>
            <w:tcW w:w="8675" w:type="dxa"/>
            <w:shd w:val="clear" w:color="auto" w:fill="D3DEED"/>
            <w:tcMar>
              <w:top w:w="20" w:type="nil"/>
              <w:left w:w="20" w:type="nil"/>
              <w:bottom w:w="20" w:type="nil"/>
              <w:right w:w="20" w:type="nil"/>
            </w:tcMar>
          </w:tcPr>
          <w:p w14:paraId="36DFBEBC" w14:textId="486A432C" w:rsidR="00382E09" w:rsidRPr="00C800A3" w:rsidRDefault="00AB3EB4" w:rsidP="006C4954">
            <w:pPr>
              <w:pStyle w:val="ListParagraph"/>
              <w:widowControl w:val="0"/>
              <w:numPr>
                <w:ilvl w:val="0"/>
                <w:numId w:val="6"/>
              </w:numPr>
              <w:autoSpaceDE w:val="0"/>
              <w:autoSpaceDN w:val="0"/>
              <w:adjustRightInd w:val="0"/>
              <w:rPr>
                <w:rFonts w:asciiTheme="majorHAnsi" w:hAnsiTheme="majorHAnsi" w:cstheme="majorHAnsi"/>
              </w:rPr>
            </w:pPr>
            <w:r w:rsidRPr="00C800A3">
              <w:rPr>
                <w:rFonts w:asciiTheme="majorHAnsi" w:hAnsiTheme="majorHAnsi" w:cstheme="majorHAnsi"/>
              </w:rPr>
              <w:t>T</w:t>
            </w:r>
            <w:r w:rsidR="00BE1650" w:rsidRPr="00C800A3">
              <w:rPr>
                <w:rFonts w:asciiTheme="majorHAnsi" w:hAnsiTheme="majorHAnsi" w:cstheme="majorHAnsi"/>
              </w:rPr>
              <w:t xml:space="preserve">he </w:t>
            </w:r>
            <w:r w:rsidR="00382E09" w:rsidRPr="00C800A3">
              <w:rPr>
                <w:rFonts w:asciiTheme="majorHAnsi" w:hAnsiTheme="majorHAnsi" w:cstheme="majorHAnsi"/>
              </w:rPr>
              <w:t xml:space="preserve">HR Manager </w:t>
            </w:r>
            <w:r w:rsidR="006C4954" w:rsidRPr="00C800A3">
              <w:rPr>
                <w:rFonts w:asciiTheme="majorHAnsi" w:hAnsiTheme="majorHAnsi" w:cstheme="majorHAnsi"/>
              </w:rPr>
              <w:t xml:space="preserve">and </w:t>
            </w:r>
            <w:r w:rsidR="00BE1650" w:rsidRPr="00C800A3">
              <w:rPr>
                <w:rFonts w:asciiTheme="majorHAnsi" w:hAnsiTheme="majorHAnsi" w:cstheme="majorHAnsi"/>
              </w:rPr>
              <w:t>Hea</w:t>
            </w:r>
            <w:r w:rsidR="00382E09" w:rsidRPr="00C800A3">
              <w:rPr>
                <w:rFonts w:asciiTheme="majorHAnsi" w:hAnsiTheme="majorHAnsi" w:cstheme="majorHAnsi"/>
              </w:rPr>
              <w:t>ds of Departments</w:t>
            </w:r>
          </w:p>
          <w:p w14:paraId="1E171F31" w14:textId="77777777" w:rsidR="00E4624B" w:rsidRDefault="00E4624B" w:rsidP="00F77046">
            <w:pPr>
              <w:pStyle w:val="ListParagraph"/>
              <w:widowControl w:val="0"/>
              <w:numPr>
                <w:ilvl w:val="0"/>
                <w:numId w:val="6"/>
              </w:numPr>
              <w:autoSpaceDE w:val="0"/>
              <w:autoSpaceDN w:val="0"/>
              <w:adjustRightInd w:val="0"/>
              <w:rPr>
                <w:rFonts w:asciiTheme="majorHAnsi" w:hAnsiTheme="majorHAnsi" w:cstheme="majorHAnsi"/>
              </w:rPr>
            </w:pPr>
            <w:r w:rsidRPr="00C800A3">
              <w:rPr>
                <w:rFonts w:asciiTheme="majorHAnsi" w:hAnsiTheme="majorHAnsi" w:cstheme="majorHAnsi"/>
              </w:rPr>
              <w:t>The general College population</w:t>
            </w:r>
          </w:p>
          <w:p w14:paraId="4716D62F" w14:textId="0910352B" w:rsidR="00EF4703" w:rsidRPr="00C800A3" w:rsidRDefault="00EF4703" w:rsidP="00EF4703">
            <w:pPr>
              <w:pStyle w:val="ListParagraph"/>
              <w:widowControl w:val="0"/>
              <w:autoSpaceDE w:val="0"/>
              <w:autoSpaceDN w:val="0"/>
              <w:adjustRightInd w:val="0"/>
              <w:ind w:left="360"/>
              <w:rPr>
                <w:rFonts w:asciiTheme="majorHAnsi" w:hAnsiTheme="majorHAnsi" w:cstheme="majorHAnsi"/>
              </w:rPr>
            </w:pPr>
          </w:p>
        </w:tc>
      </w:tr>
    </w:tbl>
    <w:p w14:paraId="3B47C707" w14:textId="77777777" w:rsidR="00B82EC4" w:rsidRPr="00C800A3" w:rsidRDefault="00B82EC4" w:rsidP="00510966">
      <w:pPr>
        <w:tabs>
          <w:tab w:val="left" w:pos="11408"/>
        </w:tabs>
        <w:ind w:right="-631"/>
        <w:rPr>
          <w:rFonts w:asciiTheme="majorHAnsi" w:hAnsiTheme="majorHAnsi" w:cstheme="majorHAnsi"/>
          <w:b/>
        </w:rPr>
      </w:pPr>
    </w:p>
    <w:tbl>
      <w:tblPr>
        <w:tblW w:w="11057" w:type="dxa"/>
        <w:tblInd w:w="-128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410"/>
        <w:gridCol w:w="8647"/>
      </w:tblGrid>
      <w:tr w:rsidR="00C8037F" w:rsidRPr="00C800A3" w14:paraId="35F52838" w14:textId="77777777" w:rsidTr="00FD7F93">
        <w:trPr>
          <w:trHeight w:val="390"/>
        </w:trPr>
        <w:tc>
          <w:tcPr>
            <w:tcW w:w="2410" w:type="dxa"/>
            <w:shd w:val="clear" w:color="auto" w:fill="D3DEED"/>
            <w:tcMar>
              <w:top w:w="20" w:type="nil"/>
              <w:left w:w="20" w:type="nil"/>
              <w:bottom w:w="20" w:type="nil"/>
              <w:right w:w="20" w:type="nil"/>
            </w:tcMar>
          </w:tcPr>
          <w:p w14:paraId="4BAB2159" w14:textId="77777777" w:rsidR="00F77046" w:rsidRPr="00C800A3" w:rsidRDefault="00F77046" w:rsidP="00C8037F">
            <w:pPr>
              <w:widowControl w:val="0"/>
              <w:autoSpaceDE w:val="0"/>
              <w:autoSpaceDN w:val="0"/>
              <w:adjustRightInd w:val="0"/>
              <w:rPr>
                <w:rFonts w:asciiTheme="majorHAnsi" w:hAnsiTheme="majorHAnsi" w:cstheme="majorHAnsi"/>
              </w:rPr>
            </w:pPr>
            <w:r w:rsidRPr="00C800A3">
              <w:rPr>
                <w:rFonts w:asciiTheme="majorHAnsi" w:hAnsiTheme="majorHAnsi" w:cstheme="majorHAnsi"/>
                <w:b/>
                <w:bCs/>
              </w:rPr>
              <w:t>Responsible for:</w:t>
            </w:r>
          </w:p>
        </w:tc>
        <w:tc>
          <w:tcPr>
            <w:tcW w:w="8647" w:type="dxa"/>
            <w:shd w:val="clear" w:color="auto" w:fill="D3DEED"/>
            <w:tcMar>
              <w:top w:w="20" w:type="nil"/>
              <w:left w:w="20" w:type="nil"/>
              <w:bottom w:w="20" w:type="nil"/>
              <w:right w:w="20" w:type="nil"/>
            </w:tcMar>
          </w:tcPr>
          <w:p w14:paraId="3EA4249C" w14:textId="77777777" w:rsidR="00F77046" w:rsidRDefault="00F77046" w:rsidP="00F77046">
            <w:pPr>
              <w:pStyle w:val="ListParagraph"/>
              <w:widowControl w:val="0"/>
              <w:numPr>
                <w:ilvl w:val="0"/>
                <w:numId w:val="6"/>
              </w:numPr>
              <w:autoSpaceDE w:val="0"/>
              <w:autoSpaceDN w:val="0"/>
              <w:adjustRightInd w:val="0"/>
              <w:rPr>
                <w:rFonts w:asciiTheme="majorHAnsi" w:hAnsiTheme="majorHAnsi" w:cstheme="majorHAnsi"/>
              </w:rPr>
            </w:pPr>
            <w:r w:rsidRPr="00C800A3">
              <w:rPr>
                <w:rFonts w:asciiTheme="majorHAnsi" w:hAnsiTheme="majorHAnsi" w:cstheme="majorHAnsi"/>
              </w:rPr>
              <w:t>No direct line management of staff</w:t>
            </w:r>
          </w:p>
          <w:p w14:paraId="7F2B29F2" w14:textId="77777777" w:rsidR="00EF4703" w:rsidRPr="00C800A3" w:rsidRDefault="00EF4703" w:rsidP="00EF4703">
            <w:pPr>
              <w:pStyle w:val="ListParagraph"/>
              <w:widowControl w:val="0"/>
              <w:autoSpaceDE w:val="0"/>
              <w:autoSpaceDN w:val="0"/>
              <w:adjustRightInd w:val="0"/>
              <w:ind w:left="360"/>
              <w:rPr>
                <w:rFonts w:asciiTheme="majorHAnsi" w:hAnsiTheme="majorHAnsi" w:cstheme="majorHAnsi"/>
              </w:rPr>
            </w:pPr>
          </w:p>
        </w:tc>
      </w:tr>
      <w:tr w:rsidR="00C852E0" w:rsidRPr="00C800A3" w14:paraId="04BC25D9" w14:textId="77777777" w:rsidTr="00FD7F93">
        <w:trPr>
          <w:trHeight w:val="390"/>
        </w:trPr>
        <w:tc>
          <w:tcPr>
            <w:tcW w:w="2410" w:type="dxa"/>
            <w:tcBorders>
              <w:top w:val="single" w:sz="6" w:space="0" w:color="auto"/>
              <w:left w:val="single" w:sz="4" w:space="0" w:color="auto"/>
              <w:bottom w:val="single" w:sz="4" w:space="0" w:color="auto"/>
              <w:right w:val="single" w:sz="6" w:space="0" w:color="auto"/>
            </w:tcBorders>
            <w:shd w:val="clear" w:color="auto" w:fill="D3DEED"/>
            <w:tcMar>
              <w:top w:w="20" w:type="nil"/>
              <w:left w:w="20" w:type="nil"/>
              <w:bottom w:w="20" w:type="nil"/>
              <w:right w:w="20" w:type="nil"/>
            </w:tcMar>
          </w:tcPr>
          <w:p w14:paraId="529DD996" w14:textId="77777777" w:rsidR="00C852E0" w:rsidRPr="00C800A3" w:rsidRDefault="00C852E0" w:rsidP="003B7D86">
            <w:pPr>
              <w:widowControl w:val="0"/>
              <w:autoSpaceDE w:val="0"/>
              <w:autoSpaceDN w:val="0"/>
              <w:adjustRightInd w:val="0"/>
              <w:rPr>
                <w:rFonts w:asciiTheme="majorHAnsi" w:hAnsiTheme="majorHAnsi" w:cstheme="majorHAnsi"/>
                <w:b/>
                <w:bCs/>
              </w:rPr>
            </w:pPr>
            <w:r w:rsidRPr="00C800A3">
              <w:rPr>
                <w:rFonts w:asciiTheme="majorHAnsi" w:hAnsiTheme="majorHAnsi" w:cstheme="majorHAnsi"/>
                <w:b/>
                <w:bCs/>
              </w:rPr>
              <w:t>Responsible to:</w:t>
            </w:r>
          </w:p>
        </w:tc>
        <w:tc>
          <w:tcPr>
            <w:tcW w:w="8647" w:type="dxa"/>
            <w:tcBorders>
              <w:top w:val="single" w:sz="6" w:space="0" w:color="auto"/>
              <w:left w:val="single" w:sz="6" w:space="0" w:color="auto"/>
              <w:bottom w:val="single" w:sz="4" w:space="0" w:color="auto"/>
              <w:right w:val="single" w:sz="4" w:space="0" w:color="auto"/>
            </w:tcBorders>
            <w:shd w:val="clear" w:color="auto" w:fill="D3DEED"/>
            <w:tcMar>
              <w:top w:w="20" w:type="nil"/>
              <w:left w:w="20" w:type="nil"/>
              <w:bottom w:w="20" w:type="nil"/>
              <w:right w:w="20" w:type="nil"/>
            </w:tcMar>
          </w:tcPr>
          <w:p w14:paraId="130EB59B" w14:textId="77777777" w:rsidR="00C852E0" w:rsidRDefault="00C852E0" w:rsidP="003B7D86">
            <w:pPr>
              <w:pStyle w:val="ListParagraph"/>
              <w:widowControl w:val="0"/>
              <w:numPr>
                <w:ilvl w:val="0"/>
                <w:numId w:val="6"/>
              </w:numPr>
              <w:autoSpaceDE w:val="0"/>
              <w:autoSpaceDN w:val="0"/>
              <w:adjustRightInd w:val="0"/>
              <w:rPr>
                <w:rFonts w:asciiTheme="majorHAnsi" w:hAnsiTheme="majorHAnsi" w:cstheme="majorHAnsi"/>
              </w:rPr>
            </w:pPr>
            <w:r w:rsidRPr="00C800A3">
              <w:rPr>
                <w:rFonts w:asciiTheme="majorHAnsi" w:hAnsiTheme="majorHAnsi" w:cstheme="majorHAnsi"/>
              </w:rPr>
              <w:t xml:space="preserve">The HR Manager </w:t>
            </w:r>
          </w:p>
          <w:p w14:paraId="0CB13147" w14:textId="77777777" w:rsidR="00EF4703" w:rsidRPr="00C800A3" w:rsidRDefault="00EF4703" w:rsidP="00EF4703">
            <w:pPr>
              <w:pStyle w:val="ListParagraph"/>
              <w:widowControl w:val="0"/>
              <w:autoSpaceDE w:val="0"/>
              <w:autoSpaceDN w:val="0"/>
              <w:adjustRightInd w:val="0"/>
              <w:ind w:left="360"/>
              <w:rPr>
                <w:rFonts w:asciiTheme="majorHAnsi" w:hAnsiTheme="majorHAnsi" w:cstheme="majorHAnsi"/>
              </w:rPr>
            </w:pPr>
          </w:p>
        </w:tc>
      </w:tr>
    </w:tbl>
    <w:p w14:paraId="1914B733" w14:textId="77777777" w:rsidR="00F77046" w:rsidRPr="00FE5FC3" w:rsidRDefault="00F77046" w:rsidP="00510966">
      <w:pPr>
        <w:tabs>
          <w:tab w:val="left" w:pos="11408"/>
        </w:tabs>
        <w:ind w:right="-631"/>
        <w:rPr>
          <w:rFonts w:ascii="Calibri" w:hAnsi="Calibri"/>
          <w:b/>
          <w:sz w:val="20"/>
          <w:szCs w:val="20"/>
        </w:rPr>
      </w:pPr>
    </w:p>
    <w:p w14:paraId="0DBEC246" w14:textId="77777777" w:rsidR="00F77046" w:rsidRPr="00FE5FC3" w:rsidRDefault="00F77046" w:rsidP="00510966">
      <w:pPr>
        <w:tabs>
          <w:tab w:val="left" w:pos="11408"/>
        </w:tabs>
        <w:ind w:right="-631"/>
        <w:rPr>
          <w:rFonts w:ascii="Calibri" w:hAnsi="Calibri"/>
          <w:b/>
          <w:sz w:val="20"/>
          <w:szCs w:val="20"/>
        </w:rPr>
      </w:pPr>
    </w:p>
    <w:p w14:paraId="2C49093B" w14:textId="77777777" w:rsidR="00C8037F" w:rsidRDefault="00C8037F" w:rsidP="00F47923">
      <w:pPr>
        <w:tabs>
          <w:tab w:val="left" w:pos="11408"/>
        </w:tabs>
        <w:ind w:right="-631"/>
        <w:rPr>
          <w:rFonts w:ascii="Calibri" w:hAnsi="Calibri"/>
          <w:b/>
          <w:sz w:val="28"/>
          <w:szCs w:val="28"/>
        </w:rPr>
      </w:pPr>
    </w:p>
    <w:sectPr w:rsidR="00C8037F" w:rsidSect="00310DFC">
      <w:headerReference w:type="default" r:id="rId11"/>
      <w:pgSz w:w="11900" w:h="16840"/>
      <w:pgMar w:top="1588" w:right="1797" w:bottom="284" w:left="179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E0855" w14:textId="77777777" w:rsidR="00F25C92" w:rsidRDefault="00F25C92" w:rsidP="00510966">
      <w:r>
        <w:separator/>
      </w:r>
    </w:p>
  </w:endnote>
  <w:endnote w:type="continuationSeparator" w:id="0">
    <w:p w14:paraId="5C178CEA" w14:textId="77777777" w:rsidR="00F25C92" w:rsidRDefault="00F25C92" w:rsidP="00510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
    <w:altName w:val="MS Mincho"/>
    <w:charset w:val="80"/>
    <w:family w:val="auto"/>
    <w:pitch w:val="variable"/>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5C3AA" w14:textId="77777777" w:rsidR="00F25C92" w:rsidRDefault="00F25C92" w:rsidP="00510966">
      <w:r>
        <w:separator/>
      </w:r>
    </w:p>
  </w:footnote>
  <w:footnote w:type="continuationSeparator" w:id="0">
    <w:p w14:paraId="2222E009" w14:textId="77777777" w:rsidR="00F25C92" w:rsidRDefault="00F25C92" w:rsidP="00510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3B632" w14:textId="77777777" w:rsidR="00C36113" w:rsidRDefault="00C36113">
    <w:pPr>
      <w:pStyle w:val="Header"/>
    </w:pPr>
    <w:r>
      <w:rPr>
        <w:noProof/>
        <w:lang w:eastAsia="en-GB"/>
      </w:rPr>
      <mc:AlternateContent>
        <mc:Choice Requires="wps">
          <w:drawing>
            <wp:anchor distT="0" distB="0" distL="114300" distR="114300" simplePos="0" relativeHeight="251662336" behindDoc="0" locked="0" layoutInCell="1" allowOverlap="1" wp14:anchorId="26F3E045" wp14:editId="74EF83F1">
              <wp:simplePos x="0" y="0"/>
              <wp:positionH relativeFrom="column">
                <wp:posOffset>4572000</wp:posOffset>
              </wp:positionH>
              <wp:positionV relativeFrom="paragraph">
                <wp:posOffset>-211455</wp:posOffset>
              </wp:positionV>
              <wp:extent cx="1497965" cy="694690"/>
              <wp:effectExtent l="0" t="0" r="0" b="0"/>
              <wp:wrapThrough wrapText="bothSides">
                <wp:wrapPolygon edited="0">
                  <wp:start x="366" y="0"/>
                  <wp:lineTo x="366" y="20534"/>
                  <wp:lineTo x="20877" y="20534"/>
                  <wp:lineTo x="20877" y="0"/>
                  <wp:lineTo x="366" y="0"/>
                </wp:wrapPolygon>
              </wp:wrapThrough>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7965" cy="69469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4A054A3" w14:textId="77777777" w:rsidR="00C36113" w:rsidRPr="00CF232A" w:rsidRDefault="00C36113" w:rsidP="00510966">
                          <w:pPr>
                            <w:jc w:val="right"/>
                            <w:rPr>
                              <w:rFonts w:ascii="Calibri" w:hAnsi="Calibri"/>
                              <w:b/>
                              <w:sz w:val="28"/>
                              <w:szCs w:val="36"/>
                            </w:rPr>
                          </w:pPr>
                          <w:r w:rsidRPr="00CF232A">
                            <w:rPr>
                              <w:rFonts w:ascii="Calibri" w:hAnsi="Calibri"/>
                              <w:sz w:val="28"/>
                              <w:szCs w:val="36"/>
                            </w:rPr>
                            <w:t>DARWIN COLLEGE</w:t>
                          </w:r>
                        </w:p>
                        <w:p w14:paraId="35DBB1BB" w14:textId="77777777" w:rsidR="00C36113" w:rsidRPr="00CF232A" w:rsidRDefault="00C36113" w:rsidP="00510966">
                          <w:pPr>
                            <w:jc w:val="right"/>
                            <w:rPr>
                              <w:rFonts w:ascii="Calibri" w:hAnsi="Calibri"/>
                              <w:b/>
                              <w:sz w:val="22"/>
                            </w:rPr>
                          </w:pPr>
                          <w:r w:rsidRPr="00CF232A">
                            <w:rPr>
                              <w:rFonts w:ascii="Calibri" w:hAnsi="Calibri"/>
                              <w:b/>
                              <w:sz w:val="22"/>
                            </w:rPr>
                            <w:t>CAMBRIDGE - CB3 9EU</w:t>
                          </w:r>
                        </w:p>
                        <w:p w14:paraId="483E1578" w14:textId="77777777" w:rsidR="00C36113" w:rsidRPr="00CF232A" w:rsidRDefault="00C36113" w:rsidP="00510966">
                          <w:pPr>
                            <w:jc w:val="right"/>
                            <w:rPr>
                              <w:rFonts w:ascii="Calibri" w:hAnsi="Calibri"/>
                              <w:i/>
                              <w:sz w:val="8"/>
                            </w:rPr>
                          </w:pPr>
                        </w:p>
                        <w:p w14:paraId="10CA81D3" w14:textId="77777777" w:rsidR="00C36113" w:rsidRPr="00CF232A" w:rsidRDefault="00C36113" w:rsidP="00510966">
                          <w:pPr>
                            <w:jc w:val="right"/>
                            <w:rPr>
                              <w:rFonts w:ascii="Calibri" w:hAnsi="Calibri"/>
                              <w:i/>
                              <w:sz w:val="12"/>
                            </w:rPr>
                          </w:pPr>
                          <w:r w:rsidRPr="00CF232A">
                            <w:rPr>
                              <w:rFonts w:ascii="Calibri" w:hAnsi="Calibri"/>
                              <w:i/>
                              <w:sz w:val="12"/>
                            </w:rPr>
                            <w:t>Registered Charity Number 1141105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
          <w:pict>
            <v:shapetype w14:anchorId="26F3E045" id="_x0000_t202" coordsize="21600,21600" o:spt="202" path="m,l,21600r21600,l21600,xe">
              <v:stroke joinstyle="miter"/>
              <v:path gradientshapeok="t" o:connecttype="rect"/>
            </v:shapetype>
            <v:shape id="Text Box 4" o:spid="_x0000_s1026" type="#_x0000_t202" style="position:absolute;margin-left:5in;margin-top:-16.65pt;width:117.95pt;height:54.7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" filled="f" stroked="f">
              <v:textbox>
                <w:txbxContent>
                  <w:p w14:paraId="24A054A3" w14:textId="77777777" w:rsidR="00C36113" w:rsidRPr="00CF232A" w:rsidRDefault="00C36113" w:rsidP="00510966">
                    <w:pPr>
                      <w:jc w:val="right"/>
                      <w:rPr>
                        <w:rFonts w:ascii="Calibri" w:hAnsi="Calibri"/>
                        <w:b/>
                        <w:sz w:val="28"/>
                        <w:szCs w:val="36"/>
                      </w:rPr>
                    </w:pPr>
                    <w:r w:rsidRPr="00CF232A">
                      <w:rPr>
                        <w:rFonts w:ascii="Calibri" w:hAnsi="Calibri"/>
                        <w:sz w:val="28"/>
                        <w:szCs w:val="36"/>
                      </w:rPr>
                      <w:t>DARWIN COLLEGE</w:t>
                    </w:r>
                  </w:p>
                  <w:p w14:paraId="35DBB1BB" w14:textId="77777777" w:rsidR="00C36113" w:rsidRPr="00CF232A" w:rsidRDefault="00C36113" w:rsidP="00510966">
                    <w:pPr>
                      <w:jc w:val="right"/>
                      <w:rPr>
                        <w:rFonts w:ascii="Calibri" w:hAnsi="Calibri"/>
                        <w:b/>
                        <w:sz w:val="22"/>
                      </w:rPr>
                    </w:pPr>
                    <w:r w:rsidRPr="00CF232A">
                      <w:rPr>
                        <w:rFonts w:ascii="Calibri" w:hAnsi="Calibri"/>
                        <w:b/>
                        <w:sz w:val="22"/>
                      </w:rPr>
                      <w:t>CAMBRIDGE - CB3 9EU</w:t>
                    </w:r>
                  </w:p>
                  <w:p w14:paraId="483E1578" w14:textId="77777777" w:rsidR="00C36113" w:rsidRPr="00CF232A" w:rsidRDefault="00C36113" w:rsidP="00510966">
                    <w:pPr>
                      <w:jc w:val="right"/>
                      <w:rPr>
                        <w:rFonts w:ascii="Calibri" w:hAnsi="Calibri"/>
                        <w:i/>
                        <w:sz w:val="8"/>
                      </w:rPr>
                    </w:pPr>
                  </w:p>
                  <w:p w14:paraId="10CA81D3" w14:textId="77777777" w:rsidR="00C36113" w:rsidRPr="00CF232A" w:rsidRDefault="00C36113" w:rsidP="00510966">
                    <w:pPr>
                      <w:jc w:val="right"/>
                      <w:rPr>
                        <w:rFonts w:ascii="Calibri" w:hAnsi="Calibri"/>
                        <w:i/>
                        <w:sz w:val="12"/>
                      </w:rPr>
                    </w:pPr>
                    <w:r w:rsidRPr="00CF232A">
                      <w:rPr>
                        <w:rFonts w:ascii="Calibri" w:hAnsi="Calibri"/>
                        <w:i/>
                        <w:sz w:val="12"/>
                      </w:rPr>
                      <w:t>Registered Charity Number 1141105</w:t>
                    </w:r>
                  </w:p>
                </w:txbxContent>
              </v:textbox>
              <w10:wrap type="through"/>
            </v:shape>
          </w:pict>
        </mc:Fallback>
      </mc:AlternateContent>
    </w:r>
    <w:r>
      <w:rPr>
        <w:noProof/>
        <w:lang w:eastAsia="en-GB"/>
      </w:rPr>
      <w:drawing>
        <wp:anchor distT="0" distB="0" distL="114300" distR="114300" simplePos="0" relativeHeight="251661312" behindDoc="0" locked="1" layoutInCell="1" allowOverlap="1" wp14:anchorId="23A59C54" wp14:editId="236B0C06">
          <wp:simplePos x="0" y="0"/>
          <wp:positionH relativeFrom="column">
            <wp:posOffset>-685800</wp:posOffset>
          </wp:positionH>
          <wp:positionV relativeFrom="paragraph">
            <wp:posOffset>-220980</wp:posOffset>
          </wp:positionV>
          <wp:extent cx="685800" cy="801370"/>
          <wp:effectExtent l="0" t="0" r="0" b="11430"/>
          <wp:wrapThrough wrapText="bothSides">
            <wp:wrapPolygon edited="0">
              <wp:start x="0" y="0"/>
              <wp:lineTo x="0" y="21223"/>
              <wp:lineTo x="20800" y="21223"/>
              <wp:lineTo x="20800" y="0"/>
              <wp:lineTo x="0" y="0"/>
            </wp:wrapPolygon>
          </wp:wrapThrough>
          <wp:docPr id="8" name="Picture 8" descr="#College Crest Dusch-col-3D-sca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ollege Crest Dusch-col-3D-sca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8013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0288" behindDoc="0" locked="0" layoutInCell="1" allowOverlap="1" wp14:anchorId="5CB8FCEC" wp14:editId="3FCBD329">
              <wp:simplePos x="0" y="0"/>
              <wp:positionH relativeFrom="column">
                <wp:posOffset>228600</wp:posOffset>
              </wp:positionH>
              <wp:positionV relativeFrom="paragraph">
                <wp:posOffset>-97155</wp:posOffset>
              </wp:positionV>
              <wp:extent cx="4088130" cy="457200"/>
              <wp:effectExtent l="0" t="0" r="0" b="0"/>
              <wp:wrapThrough wrapText="bothSides">
                <wp:wrapPolygon edited="0">
                  <wp:start x="134" y="0"/>
                  <wp:lineTo x="134" y="20400"/>
                  <wp:lineTo x="21338" y="20400"/>
                  <wp:lineTo x="21338" y="0"/>
                  <wp:lineTo x="134"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813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FDB5C67" w14:textId="77777777" w:rsidR="00C36113" w:rsidRPr="00FD417C" w:rsidRDefault="00C36113">
                          <w:pPr>
                            <w:rPr>
                              <w:rFonts w:ascii="Calibri" w:hAnsi="Calibri"/>
                              <w:b/>
                              <w:sz w:val="48"/>
                            </w:rPr>
                          </w:pPr>
                          <w:r w:rsidRPr="00FD417C">
                            <w:rPr>
                              <w:rFonts w:ascii="Calibri" w:hAnsi="Calibri"/>
                              <w:sz w:val="48"/>
                            </w:rPr>
                            <w:t>JOB AND PERSON DESCRIPTION</w:t>
                          </w:r>
                        </w:p>
                        <w:p w14:paraId="1D74E297" w14:textId="77777777" w:rsidR="00C36113" w:rsidRPr="00FD417C" w:rsidRDefault="00C36113">
                          <w:pPr>
                            <w:rPr>
                              <w:rFonts w:ascii="Calibri" w:hAnsi="Calibri"/>
                              <w:b/>
                              <w:sz w:val="48"/>
                            </w:rPr>
                          </w:pPr>
                        </w:p>
                        <w:p w14:paraId="28258868" w14:textId="77777777" w:rsidR="00C36113" w:rsidRPr="00FD417C" w:rsidRDefault="00C36113">
                          <w:pPr>
                            <w:rPr>
                              <w:rFonts w:ascii="Calibri" w:hAnsi="Calibri"/>
                              <w:b/>
                              <w:sz w:val="4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
          <w:pict>
            <v:shape w14:anchorId="5CB8FCEC" id="Text Box 2" o:spid="_x0000_s1027" type="#_x0000_t202" style="position:absolute;margin-left:18pt;margin-top:-7.65pt;width:321.9pt;height:36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" filled="f" stroked="f">
              <v:textbox>
                <w:txbxContent>
                  <w:p w14:paraId="7FDB5C67" w14:textId="77777777" w:rsidR="00C36113" w:rsidRPr="00FD417C" w:rsidRDefault="00C36113">
                    <w:pPr>
                      <w:rPr>
                        <w:rFonts w:ascii="Calibri" w:hAnsi="Calibri"/>
                        <w:b/>
                        <w:sz w:val="48"/>
                      </w:rPr>
                    </w:pPr>
                    <w:r w:rsidRPr="00FD417C">
                      <w:rPr>
                        <w:rFonts w:ascii="Calibri" w:hAnsi="Calibri"/>
                        <w:sz w:val="48"/>
                      </w:rPr>
                      <w:t>JOB AND PERSON DESCRIPTION</w:t>
                    </w:r>
                  </w:p>
                  <w:p w14:paraId="1D74E297" w14:textId="77777777" w:rsidR="00C36113" w:rsidRPr="00FD417C" w:rsidRDefault="00C36113">
                    <w:pPr>
                      <w:rPr>
                        <w:rFonts w:ascii="Calibri" w:hAnsi="Calibri"/>
                        <w:b/>
                        <w:sz w:val="48"/>
                      </w:rPr>
                    </w:pPr>
                  </w:p>
                  <w:p w14:paraId="28258868" w14:textId="77777777" w:rsidR="00C36113" w:rsidRPr="00FD417C" w:rsidRDefault="00C36113">
                    <w:pPr>
                      <w:rPr>
                        <w:rFonts w:ascii="Calibri" w:hAnsi="Calibri"/>
                        <w:b/>
                        <w:sz w:val="48"/>
                      </w:rPr>
                    </w:pPr>
                  </w:p>
                </w:txbxContent>
              </v:textbox>
              <w10:wrap type="through"/>
            </v:shape>
          </w:pict>
        </mc:Fallback>
      </mc:AlternateContent>
    </w:r>
    <w:r>
      <w:rPr>
        <w:noProof/>
        <w:lang w:eastAsia="en-GB"/>
      </w:rPr>
      <mc:AlternateContent>
        <mc:Choice Requires="wps">
          <w:drawing>
            <wp:anchor distT="0" distB="0" distL="114300" distR="114300" simplePos="0" relativeHeight="251659264" behindDoc="0" locked="0" layoutInCell="1" allowOverlap="1" wp14:anchorId="0970952E" wp14:editId="3F17AB8D">
              <wp:simplePos x="0" y="0"/>
              <wp:positionH relativeFrom="column">
                <wp:posOffset>228600</wp:posOffset>
              </wp:positionH>
              <wp:positionV relativeFrom="paragraph">
                <wp:posOffset>-97155</wp:posOffset>
              </wp:positionV>
              <wp:extent cx="4088130" cy="457200"/>
              <wp:effectExtent l="0" t="0" r="0" b="0"/>
              <wp:wrapThrough wrapText="bothSides">
                <wp:wrapPolygon edited="0">
                  <wp:start x="134" y="0"/>
                  <wp:lineTo x="134" y="20400"/>
                  <wp:lineTo x="21338" y="20400"/>
                  <wp:lineTo x="21338" y="0"/>
                  <wp:lineTo x="134"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813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FCFE090" w14:textId="77777777" w:rsidR="00C36113" w:rsidRPr="00FD417C" w:rsidRDefault="00C36113">
                          <w:pPr>
                            <w:rPr>
                              <w:rFonts w:ascii="Calibri" w:hAnsi="Calibri"/>
                              <w:b/>
                              <w:sz w:val="48"/>
                            </w:rPr>
                          </w:pPr>
                          <w:r w:rsidRPr="00FD417C">
                            <w:rPr>
                              <w:rFonts w:ascii="Calibri" w:hAnsi="Calibri"/>
                              <w:sz w:val="48"/>
                            </w:rPr>
                            <w:t>JOB AND PERSON DESCRIPTION</w:t>
                          </w:r>
                        </w:p>
                        <w:p w14:paraId="44E6D1D3" w14:textId="77777777" w:rsidR="00C36113" w:rsidRPr="00FD417C" w:rsidRDefault="00C36113">
                          <w:pPr>
                            <w:rPr>
                              <w:rFonts w:ascii="Calibri" w:hAnsi="Calibri"/>
                              <w:b/>
                              <w:sz w:val="48"/>
                            </w:rPr>
                          </w:pPr>
                        </w:p>
                        <w:p w14:paraId="660C5980" w14:textId="77777777" w:rsidR="00C36113" w:rsidRPr="00FD417C" w:rsidRDefault="00C36113">
                          <w:pPr>
                            <w:rPr>
                              <w:rFonts w:ascii="Calibri" w:hAnsi="Calibri"/>
                              <w:b/>
                              <w:sz w:val="4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
          <w:pict>
            <v:shape w14:anchorId="0970952E" id="Text Box 1" o:spid="_x0000_s1028" type="#_x0000_t202" style="position:absolute;margin-left:18pt;margin-top:-7.65pt;width:321.9pt;height:36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" filled="f" stroked="f">
              <v:textbox>
                <w:txbxContent>
                  <w:p w14:paraId="5FCFE090" w14:textId="77777777" w:rsidR="00C36113" w:rsidRPr="00FD417C" w:rsidRDefault="00C36113">
                    <w:pPr>
                      <w:rPr>
                        <w:rFonts w:ascii="Calibri" w:hAnsi="Calibri"/>
                        <w:b/>
                        <w:sz w:val="48"/>
                      </w:rPr>
                    </w:pPr>
                    <w:r w:rsidRPr="00FD417C">
                      <w:rPr>
                        <w:rFonts w:ascii="Calibri" w:hAnsi="Calibri"/>
                        <w:sz w:val="48"/>
                      </w:rPr>
                      <w:t>JOB AND PERSON DESCRIPTION</w:t>
                    </w:r>
                  </w:p>
                  <w:p w14:paraId="44E6D1D3" w14:textId="77777777" w:rsidR="00C36113" w:rsidRPr="00FD417C" w:rsidRDefault="00C36113">
                    <w:pPr>
                      <w:rPr>
                        <w:rFonts w:ascii="Calibri" w:hAnsi="Calibri"/>
                        <w:b/>
                        <w:sz w:val="48"/>
                      </w:rPr>
                    </w:pPr>
                  </w:p>
                  <w:p w14:paraId="660C5980" w14:textId="77777777" w:rsidR="00C36113" w:rsidRPr="00FD417C" w:rsidRDefault="00C36113">
                    <w:pPr>
                      <w:rPr>
                        <w:rFonts w:ascii="Calibri" w:hAnsi="Calibri"/>
                        <w:b/>
                        <w:sz w:val="48"/>
                      </w:rPr>
                    </w:pPr>
                  </w:p>
                </w:txbxContent>
              </v:textbox>
              <w10:wrap type="through"/>
            </v:shape>
          </w:pict>
        </mc:Fallback>
      </mc:AlternateContent>
    </w:r>
    <w:r>
      <w:rPr>
        <w:noProof/>
        <w:lang w:eastAsia="en-GB"/>
      </w:rPr>
      <mc:AlternateContent>
        <mc:Choice Requires="wps">
          <w:drawing>
            <wp:anchor distT="0" distB="0" distL="114300" distR="114300" simplePos="0" relativeHeight="251658240" behindDoc="0" locked="0" layoutInCell="1" allowOverlap="1" wp14:anchorId="0A1D0FA6" wp14:editId="17EE1B77">
              <wp:simplePos x="0" y="0"/>
              <wp:positionH relativeFrom="column">
                <wp:posOffset>228600</wp:posOffset>
              </wp:positionH>
              <wp:positionV relativeFrom="paragraph">
                <wp:posOffset>-97155</wp:posOffset>
              </wp:positionV>
              <wp:extent cx="4088130" cy="457200"/>
              <wp:effectExtent l="0" t="0" r="0" b="0"/>
              <wp:wrapThrough wrapText="bothSides">
                <wp:wrapPolygon edited="0">
                  <wp:start x="134" y="0"/>
                  <wp:lineTo x="134" y="20400"/>
                  <wp:lineTo x="21338" y="20400"/>
                  <wp:lineTo x="21338" y="0"/>
                  <wp:lineTo x="134" y="0"/>
                </wp:wrapPolygon>
              </wp:wrapThrough>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813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F7E144C" w14:textId="77777777" w:rsidR="00C36113" w:rsidRPr="00FD417C" w:rsidRDefault="00C36113">
                          <w:pPr>
                            <w:rPr>
                              <w:rFonts w:ascii="Calibri" w:hAnsi="Calibri"/>
                              <w:b/>
                              <w:sz w:val="48"/>
                            </w:rPr>
                          </w:pPr>
                          <w:r w:rsidRPr="00FD417C">
                            <w:rPr>
                              <w:rFonts w:ascii="Calibri" w:hAnsi="Calibri"/>
                              <w:sz w:val="48"/>
                            </w:rPr>
                            <w:t>JOB AND PERSON DESCRIPTION</w:t>
                          </w:r>
                        </w:p>
                        <w:p w14:paraId="02DD86A0" w14:textId="77777777" w:rsidR="00C36113" w:rsidRPr="00FD417C" w:rsidRDefault="00C36113">
                          <w:pPr>
                            <w:rPr>
                              <w:rFonts w:ascii="Calibri" w:hAnsi="Calibri"/>
                              <w:b/>
                              <w:sz w:val="48"/>
                            </w:rPr>
                          </w:pPr>
                        </w:p>
                        <w:p w14:paraId="07825888" w14:textId="77777777" w:rsidR="00C36113" w:rsidRPr="00FD417C" w:rsidRDefault="00C36113">
                          <w:pPr>
                            <w:rPr>
                              <w:rFonts w:ascii="Calibri" w:hAnsi="Calibri"/>
                              <w:b/>
                              <w:sz w:val="4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
          <w:pict>
            <v:shape w14:anchorId="0A1D0FA6" id="Text Box 5" o:spid="_x0000_s1029" type="#_x0000_t202" style="position:absolute;margin-left:18pt;margin-top:-7.65pt;width:321.9pt;height:36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" filled="f" stroked="f">
              <v:textbox>
                <w:txbxContent>
                  <w:p w14:paraId="5F7E144C" w14:textId="77777777" w:rsidR="00C36113" w:rsidRPr="00FD417C" w:rsidRDefault="00C36113">
                    <w:pPr>
                      <w:rPr>
                        <w:rFonts w:ascii="Calibri" w:hAnsi="Calibri"/>
                        <w:b/>
                        <w:sz w:val="48"/>
                      </w:rPr>
                    </w:pPr>
                    <w:r w:rsidRPr="00FD417C">
                      <w:rPr>
                        <w:rFonts w:ascii="Calibri" w:hAnsi="Calibri"/>
                        <w:sz w:val="48"/>
                      </w:rPr>
                      <w:t>JOB AND PERSON DESCRIPTION</w:t>
                    </w:r>
                  </w:p>
                  <w:p w14:paraId="02DD86A0" w14:textId="77777777" w:rsidR="00C36113" w:rsidRPr="00FD417C" w:rsidRDefault="00C36113">
                    <w:pPr>
                      <w:rPr>
                        <w:rFonts w:ascii="Calibri" w:hAnsi="Calibri"/>
                        <w:b/>
                        <w:sz w:val="48"/>
                      </w:rPr>
                    </w:pPr>
                  </w:p>
                  <w:p w14:paraId="07825888" w14:textId="77777777" w:rsidR="00C36113" w:rsidRPr="00FD417C" w:rsidRDefault="00C36113">
                    <w:pPr>
                      <w:rPr>
                        <w:rFonts w:ascii="Calibri" w:hAnsi="Calibri"/>
                        <w:b/>
                        <w:sz w:val="48"/>
                      </w:rPr>
                    </w:pP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0281"/>
    <w:multiLevelType w:val="hybridMultilevel"/>
    <w:tmpl w:val="D2023CA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0619E7"/>
    <w:multiLevelType w:val="hybridMultilevel"/>
    <w:tmpl w:val="6E8C6B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907767"/>
    <w:multiLevelType w:val="hybridMultilevel"/>
    <w:tmpl w:val="E10C12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B250F2"/>
    <w:multiLevelType w:val="hybridMultilevel"/>
    <w:tmpl w:val="2DAA2C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9F39FB"/>
    <w:multiLevelType w:val="multilevel"/>
    <w:tmpl w:val="32F67AE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28C12D0F"/>
    <w:multiLevelType w:val="hybridMultilevel"/>
    <w:tmpl w:val="A60A61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4C63FCA"/>
    <w:multiLevelType w:val="hybridMultilevel"/>
    <w:tmpl w:val="E472971C"/>
    <w:lvl w:ilvl="0" w:tplc="04090001">
      <w:start w:val="1"/>
      <w:numFmt w:val="bullet"/>
      <w:lvlText w:val=""/>
      <w:lvlJc w:val="left"/>
      <w:pPr>
        <w:ind w:left="729" w:hanging="360"/>
      </w:pPr>
      <w:rPr>
        <w:rFonts w:ascii="Symbol" w:hAnsi="Symbol" w:hint="default"/>
      </w:rPr>
    </w:lvl>
    <w:lvl w:ilvl="1" w:tplc="04090003">
      <w:start w:val="1"/>
      <w:numFmt w:val="bullet"/>
      <w:lvlText w:val="o"/>
      <w:lvlJc w:val="left"/>
      <w:pPr>
        <w:ind w:left="1449" w:hanging="360"/>
      </w:pPr>
      <w:rPr>
        <w:rFonts w:ascii="Courier New" w:hAnsi="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7" w15:restartNumberingAfterBreak="0">
    <w:nsid w:val="44F76A1E"/>
    <w:multiLevelType w:val="hybridMultilevel"/>
    <w:tmpl w:val="7F4E7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B30F70"/>
    <w:multiLevelType w:val="hybridMultilevel"/>
    <w:tmpl w:val="10829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854244"/>
    <w:multiLevelType w:val="hybridMultilevel"/>
    <w:tmpl w:val="D932DA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0540E7"/>
    <w:multiLevelType w:val="hybridMultilevel"/>
    <w:tmpl w:val="617AED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41241A3"/>
    <w:multiLevelType w:val="hybridMultilevel"/>
    <w:tmpl w:val="3CBA29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7C9549D"/>
    <w:multiLevelType w:val="hybridMultilevel"/>
    <w:tmpl w:val="AF6C3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0100AF"/>
    <w:multiLevelType w:val="hybridMultilevel"/>
    <w:tmpl w:val="A5D44BB4"/>
    <w:lvl w:ilvl="0" w:tplc="1CC079F2">
      <w:start w:val="1"/>
      <w:numFmt w:val="decimal"/>
      <w:lvlText w:val="%1."/>
      <w:lvlJc w:val="left"/>
      <w:pPr>
        <w:ind w:left="720" w:hanging="360"/>
      </w:pPr>
      <w:rPr>
        <w:rFonts w:cs="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1B0EC9"/>
    <w:multiLevelType w:val="hybridMultilevel"/>
    <w:tmpl w:val="C8E0B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033D78"/>
    <w:multiLevelType w:val="hybridMultilevel"/>
    <w:tmpl w:val="D98EC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EC59C9"/>
    <w:multiLevelType w:val="hybridMultilevel"/>
    <w:tmpl w:val="614E4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9829409">
    <w:abstractNumId w:val="8"/>
  </w:num>
  <w:num w:numId="2" w16cid:durableId="1288009071">
    <w:abstractNumId w:val="14"/>
  </w:num>
  <w:num w:numId="3" w16cid:durableId="650980699">
    <w:abstractNumId w:val="6"/>
  </w:num>
  <w:num w:numId="4" w16cid:durableId="146673736">
    <w:abstractNumId w:val="7"/>
  </w:num>
  <w:num w:numId="5" w16cid:durableId="166873081">
    <w:abstractNumId w:val="12"/>
  </w:num>
  <w:num w:numId="6" w16cid:durableId="366565613">
    <w:abstractNumId w:val="5"/>
  </w:num>
  <w:num w:numId="7" w16cid:durableId="2028096411">
    <w:abstractNumId w:val="15"/>
  </w:num>
  <w:num w:numId="8" w16cid:durableId="1658413328">
    <w:abstractNumId w:val="13"/>
  </w:num>
  <w:num w:numId="9" w16cid:durableId="1664501719">
    <w:abstractNumId w:val="2"/>
  </w:num>
  <w:num w:numId="10" w16cid:durableId="1665233328">
    <w:abstractNumId w:val="1"/>
  </w:num>
  <w:num w:numId="11" w16cid:durableId="882249798">
    <w:abstractNumId w:val="16"/>
  </w:num>
  <w:num w:numId="12" w16cid:durableId="1091778182">
    <w:abstractNumId w:val="0"/>
  </w:num>
  <w:num w:numId="13" w16cid:durableId="162547311">
    <w:abstractNumId w:val="4"/>
  </w:num>
  <w:num w:numId="14" w16cid:durableId="1016887107">
    <w:abstractNumId w:val="3"/>
  </w:num>
  <w:num w:numId="15" w16cid:durableId="9065395">
    <w:abstractNumId w:val="9"/>
  </w:num>
  <w:num w:numId="16" w16cid:durableId="355079231">
    <w:abstractNumId w:val="11"/>
  </w:num>
  <w:num w:numId="17" w16cid:durableId="16816657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966"/>
    <w:rsid w:val="000018B3"/>
    <w:rsid w:val="00003CA0"/>
    <w:rsid w:val="00016FDD"/>
    <w:rsid w:val="00025FBB"/>
    <w:rsid w:val="00027529"/>
    <w:rsid w:val="00034866"/>
    <w:rsid w:val="00051367"/>
    <w:rsid w:val="00082443"/>
    <w:rsid w:val="000864F1"/>
    <w:rsid w:val="00097B92"/>
    <w:rsid w:val="000B6871"/>
    <w:rsid w:val="000C67B3"/>
    <w:rsid w:val="000D0360"/>
    <w:rsid w:val="001041C7"/>
    <w:rsid w:val="001079E5"/>
    <w:rsid w:val="0011798C"/>
    <w:rsid w:val="00126723"/>
    <w:rsid w:val="001322CA"/>
    <w:rsid w:val="00135D39"/>
    <w:rsid w:val="001361B9"/>
    <w:rsid w:val="00137E98"/>
    <w:rsid w:val="0014033A"/>
    <w:rsid w:val="00140A79"/>
    <w:rsid w:val="001568A0"/>
    <w:rsid w:val="00164C71"/>
    <w:rsid w:val="001744AA"/>
    <w:rsid w:val="001823D4"/>
    <w:rsid w:val="00184D5A"/>
    <w:rsid w:val="00196DAA"/>
    <w:rsid w:val="001D5C5A"/>
    <w:rsid w:val="001E21CA"/>
    <w:rsid w:val="001F6BCC"/>
    <w:rsid w:val="00215029"/>
    <w:rsid w:val="002170E4"/>
    <w:rsid w:val="00225904"/>
    <w:rsid w:val="002316CE"/>
    <w:rsid w:val="00235D1C"/>
    <w:rsid w:val="00237521"/>
    <w:rsid w:val="002535E9"/>
    <w:rsid w:val="002646F8"/>
    <w:rsid w:val="00273AD3"/>
    <w:rsid w:val="00276365"/>
    <w:rsid w:val="002A6529"/>
    <w:rsid w:val="002B306C"/>
    <w:rsid w:val="002C071A"/>
    <w:rsid w:val="002C1E9A"/>
    <w:rsid w:val="002C3C3D"/>
    <w:rsid w:val="002D0E38"/>
    <w:rsid w:val="002F5829"/>
    <w:rsid w:val="002F62F2"/>
    <w:rsid w:val="002F6C41"/>
    <w:rsid w:val="0030472F"/>
    <w:rsid w:val="0031031C"/>
    <w:rsid w:val="00310DFC"/>
    <w:rsid w:val="00313317"/>
    <w:rsid w:val="00332E5D"/>
    <w:rsid w:val="0034650F"/>
    <w:rsid w:val="0035698B"/>
    <w:rsid w:val="00376436"/>
    <w:rsid w:val="0038080D"/>
    <w:rsid w:val="00382E09"/>
    <w:rsid w:val="0038636C"/>
    <w:rsid w:val="00390F4A"/>
    <w:rsid w:val="00391040"/>
    <w:rsid w:val="003B0014"/>
    <w:rsid w:val="003F557A"/>
    <w:rsid w:val="0042626A"/>
    <w:rsid w:val="004460E5"/>
    <w:rsid w:val="00462D8E"/>
    <w:rsid w:val="004779C5"/>
    <w:rsid w:val="00482EDA"/>
    <w:rsid w:val="0049000B"/>
    <w:rsid w:val="004C06BE"/>
    <w:rsid w:val="004C59F8"/>
    <w:rsid w:val="004E6721"/>
    <w:rsid w:val="004F0444"/>
    <w:rsid w:val="004F0C60"/>
    <w:rsid w:val="004F68C8"/>
    <w:rsid w:val="005037D9"/>
    <w:rsid w:val="00510966"/>
    <w:rsid w:val="0051175D"/>
    <w:rsid w:val="005277FB"/>
    <w:rsid w:val="005305ED"/>
    <w:rsid w:val="0053140E"/>
    <w:rsid w:val="005407AE"/>
    <w:rsid w:val="00541D3B"/>
    <w:rsid w:val="00543198"/>
    <w:rsid w:val="0054596D"/>
    <w:rsid w:val="0054720A"/>
    <w:rsid w:val="005501CF"/>
    <w:rsid w:val="00562739"/>
    <w:rsid w:val="0057141C"/>
    <w:rsid w:val="005948CB"/>
    <w:rsid w:val="005E69E2"/>
    <w:rsid w:val="005E7C15"/>
    <w:rsid w:val="006013C5"/>
    <w:rsid w:val="00610FA0"/>
    <w:rsid w:val="00623264"/>
    <w:rsid w:val="006366DD"/>
    <w:rsid w:val="00637C1D"/>
    <w:rsid w:val="00650622"/>
    <w:rsid w:val="006517FE"/>
    <w:rsid w:val="006533F8"/>
    <w:rsid w:val="006773F9"/>
    <w:rsid w:val="00677589"/>
    <w:rsid w:val="00690BC9"/>
    <w:rsid w:val="00692E80"/>
    <w:rsid w:val="006B2C38"/>
    <w:rsid w:val="006C0BE5"/>
    <w:rsid w:val="006C166E"/>
    <w:rsid w:val="006C4954"/>
    <w:rsid w:val="006C4B2E"/>
    <w:rsid w:val="006E07C9"/>
    <w:rsid w:val="006E46F3"/>
    <w:rsid w:val="006E4D5B"/>
    <w:rsid w:val="006E4DC2"/>
    <w:rsid w:val="006F00D8"/>
    <w:rsid w:val="006F6E33"/>
    <w:rsid w:val="007004F7"/>
    <w:rsid w:val="00704C38"/>
    <w:rsid w:val="0072409A"/>
    <w:rsid w:val="0072444F"/>
    <w:rsid w:val="007377E5"/>
    <w:rsid w:val="00747478"/>
    <w:rsid w:val="00750282"/>
    <w:rsid w:val="00753510"/>
    <w:rsid w:val="0075532D"/>
    <w:rsid w:val="0075695E"/>
    <w:rsid w:val="00761D82"/>
    <w:rsid w:val="007669E0"/>
    <w:rsid w:val="00767D3A"/>
    <w:rsid w:val="00772E29"/>
    <w:rsid w:val="00790E51"/>
    <w:rsid w:val="007B1B6D"/>
    <w:rsid w:val="007B4061"/>
    <w:rsid w:val="007F66A5"/>
    <w:rsid w:val="008079F2"/>
    <w:rsid w:val="00816EE9"/>
    <w:rsid w:val="0082169E"/>
    <w:rsid w:val="008331CB"/>
    <w:rsid w:val="00841A15"/>
    <w:rsid w:val="00847563"/>
    <w:rsid w:val="008478B7"/>
    <w:rsid w:val="00850947"/>
    <w:rsid w:val="00856B5E"/>
    <w:rsid w:val="008605CD"/>
    <w:rsid w:val="00860F1F"/>
    <w:rsid w:val="008612F1"/>
    <w:rsid w:val="00862374"/>
    <w:rsid w:val="00867D8A"/>
    <w:rsid w:val="00876222"/>
    <w:rsid w:val="00881DAA"/>
    <w:rsid w:val="008858AD"/>
    <w:rsid w:val="00890402"/>
    <w:rsid w:val="00891298"/>
    <w:rsid w:val="008A4ED4"/>
    <w:rsid w:val="008B2155"/>
    <w:rsid w:val="008B3A9A"/>
    <w:rsid w:val="008E2BD8"/>
    <w:rsid w:val="008E61AD"/>
    <w:rsid w:val="008E7944"/>
    <w:rsid w:val="008F66F0"/>
    <w:rsid w:val="00904FCC"/>
    <w:rsid w:val="00914638"/>
    <w:rsid w:val="009146AC"/>
    <w:rsid w:val="00917E91"/>
    <w:rsid w:val="00923CA5"/>
    <w:rsid w:val="00955C36"/>
    <w:rsid w:val="0095723A"/>
    <w:rsid w:val="00974855"/>
    <w:rsid w:val="00974CBA"/>
    <w:rsid w:val="009767FC"/>
    <w:rsid w:val="00982F47"/>
    <w:rsid w:val="00990465"/>
    <w:rsid w:val="0099238B"/>
    <w:rsid w:val="009973FB"/>
    <w:rsid w:val="009A097F"/>
    <w:rsid w:val="009A0D16"/>
    <w:rsid w:val="009A1F48"/>
    <w:rsid w:val="009B6ABB"/>
    <w:rsid w:val="009B7FC2"/>
    <w:rsid w:val="009C1438"/>
    <w:rsid w:val="009C7333"/>
    <w:rsid w:val="009C7859"/>
    <w:rsid w:val="009E291D"/>
    <w:rsid w:val="009E3DEE"/>
    <w:rsid w:val="009F3E2A"/>
    <w:rsid w:val="00A01418"/>
    <w:rsid w:val="00A367C5"/>
    <w:rsid w:val="00A823F0"/>
    <w:rsid w:val="00A83CBB"/>
    <w:rsid w:val="00A850BD"/>
    <w:rsid w:val="00A92FE5"/>
    <w:rsid w:val="00A95A89"/>
    <w:rsid w:val="00AA3BD9"/>
    <w:rsid w:val="00AB3EB4"/>
    <w:rsid w:val="00AB6176"/>
    <w:rsid w:val="00AC6628"/>
    <w:rsid w:val="00AE6642"/>
    <w:rsid w:val="00AE7632"/>
    <w:rsid w:val="00AF27E6"/>
    <w:rsid w:val="00B32B6E"/>
    <w:rsid w:val="00B37A20"/>
    <w:rsid w:val="00B432A7"/>
    <w:rsid w:val="00B82EC4"/>
    <w:rsid w:val="00B8333C"/>
    <w:rsid w:val="00B87071"/>
    <w:rsid w:val="00B96395"/>
    <w:rsid w:val="00B97BB1"/>
    <w:rsid w:val="00BC265D"/>
    <w:rsid w:val="00BC4EF6"/>
    <w:rsid w:val="00BD0E70"/>
    <w:rsid w:val="00BD7749"/>
    <w:rsid w:val="00BE0482"/>
    <w:rsid w:val="00BE1650"/>
    <w:rsid w:val="00BE6D39"/>
    <w:rsid w:val="00C00BE5"/>
    <w:rsid w:val="00C100DC"/>
    <w:rsid w:val="00C36113"/>
    <w:rsid w:val="00C63797"/>
    <w:rsid w:val="00C66910"/>
    <w:rsid w:val="00C67253"/>
    <w:rsid w:val="00C67C0C"/>
    <w:rsid w:val="00C800A3"/>
    <w:rsid w:val="00C8037F"/>
    <w:rsid w:val="00C852E0"/>
    <w:rsid w:val="00CC4817"/>
    <w:rsid w:val="00CD0A86"/>
    <w:rsid w:val="00CD6CAE"/>
    <w:rsid w:val="00CF08B2"/>
    <w:rsid w:val="00CF2644"/>
    <w:rsid w:val="00D20A65"/>
    <w:rsid w:val="00D30D68"/>
    <w:rsid w:val="00D5241E"/>
    <w:rsid w:val="00D7289F"/>
    <w:rsid w:val="00D935B4"/>
    <w:rsid w:val="00DB0AF9"/>
    <w:rsid w:val="00DB1A35"/>
    <w:rsid w:val="00DB51DF"/>
    <w:rsid w:val="00DB71BB"/>
    <w:rsid w:val="00DC3F15"/>
    <w:rsid w:val="00DC54E3"/>
    <w:rsid w:val="00DD525C"/>
    <w:rsid w:val="00DE1259"/>
    <w:rsid w:val="00DE799B"/>
    <w:rsid w:val="00DF0357"/>
    <w:rsid w:val="00E002B1"/>
    <w:rsid w:val="00E24178"/>
    <w:rsid w:val="00E26118"/>
    <w:rsid w:val="00E347A1"/>
    <w:rsid w:val="00E4624B"/>
    <w:rsid w:val="00E46D72"/>
    <w:rsid w:val="00E526FE"/>
    <w:rsid w:val="00E60C46"/>
    <w:rsid w:val="00E6133C"/>
    <w:rsid w:val="00E70449"/>
    <w:rsid w:val="00E74B66"/>
    <w:rsid w:val="00E8088B"/>
    <w:rsid w:val="00E91322"/>
    <w:rsid w:val="00EA15E1"/>
    <w:rsid w:val="00EB74C8"/>
    <w:rsid w:val="00EC4160"/>
    <w:rsid w:val="00EC4E46"/>
    <w:rsid w:val="00ED5E3D"/>
    <w:rsid w:val="00EE307D"/>
    <w:rsid w:val="00EF285C"/>
    <w:rsid w:val="00EF35D7"/>
    <w:rsid w:val="00EF4703"/>
    <w:rsid w:val="00EF7FF3"/>
    <w:rsid w:val="00F20E83"/>
    <w:rsid w:val="00F25C92"/>
    <w:rsid w:val="00F30EA2"/>
    <w:rsid w:val="00F37C2C"/>
    <w:rsid w:val="00F44270"/>
    <w:rsid w:val="00F47923"/>
    <w:rsid w:val="00F50D73"/>
    <w:rsid w:val="00F64659"/>
    <w:rsid w:val="00F77046"/>
    <w:rsid w:val="00F82528"/>
    <w:rsid w:val="00F8289B"/>
    <w:rsid w:val="00F867AD"/>
    <w:rsid w:val="00F9327E"/>
    <w:rsid w:val="00F94B4B"/>
    <w:rsid w:val="00FB0E95"/>
    <w:rsid w:val="00FB6694"/>
    <w:rsid w:val="00FB7F60"/>
    <w:rsid w:val="00FD37BF"/>
    <w:rsid w:val="00FD7F93"/>
    <w:rsid w:val="00FE1016"/>
    <w:rsid w:val="00FE5FC3"/>
    <w:rsid w:val="00FE79E5"/>
    <w:rsid w:val="00FF1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C21A7B"/>
  <w14:defaultImageDpi w14:val="300"/>
  <w15:docId w15:val="{406ABE63-5BD9-C24F-8D4E-D1CBD3AAC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317"/>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1823D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0966"/>
    <w:pPr>
      <w:tabs>
        <w:tab w:val="center" w:pos="4320"/>
        <w:tab w:val="right" w:pos="8640"/>
      </w:tabs>
    </w:pPr>
    <w:rPr>
      <w:rFonts w:ascii="Cambria" w:eastAsia="MS ??" w:hAnsi="Cambria"/>
      <w:lang w:eastAsia="en-US"/>
    </w:rPr>
  </w:style>
  <w:style w:type="character" w:customStyle="1" w:styleId="HeaderChar">
    <w:name w:val="Header Char"/>
    <w:basedOn w:val="DefaultParagraphFont"/>
    <w:link w:val="Header"/>
    <w:uiPriority w:val="99"/>
    <w:rsid w:val="00510966"/>
  </w:style>
  <w:style w:type="paragraph" w:styleId="Footer">
    <w:name w:val="footer"/>
    <w:basedOn w:val="Normal"/>
    <w:link w:val="FooterChar"/>
    <w:uiPriority w:val="99"/>
    <w:unhideWhenUsed/>
    <w:rsid w:val="00510966"/>
    <w:pPr>
      <w:tabs>
        <w:tab w:val="center" w:pos="4320"/>
        <w:tab w:val="right" w:pos="8640"/>
      </w:tabs>
    </w:pPr>
    <w:rPr>
      <w:rFonts w:ascii="Cambria" w:eastAsia="MS ??" w:hAnsi="Cambria"/>
      <w:lang w:eastAsia="en-US"/>
    </w:rPr>
  </w:style>
  <w:style w:type="character" w:customStyle="1" w:styleId="FooterChar">
    <w:name w:val="Footer Char"/>
    <w:basedOn w:val="DefaultParagraphFont"/>
    <w:link w:val="Footer"/>
    <w:uiPriority w:val="99"/>
    <w:rsid w:val="00510966"/>
  </w:style>
  <w:style w:type="paragraph" w:styleId="ListParagraph">
    <w:name w:val="List Paragraph"/>
    <w:basedOn w:val="Normal"/>
    <w:qFormat/>
    <w:rsid w:val="00510966"/>
    <w:pPr>
      <w:ind w:left="720"/>
      <w:contextualSpacing/>
    </w:pPr>
    <w:rPr>
      <w:rFonts w:ascii="Cambria" w:eastAsia="MS ??" w:hAnsi="Cambria"/>
      <w:lang w:eastAsia="en-US"/>
    </w:rPr>
  </w:style>
  <w:style w:type="paragraph" w:styleId="Subtitle">
    <w:name w:val="Subtitle"/>
    <w:basedOn w:val="Normal"/>
    <w:link w:val="SubtitleChar"/>
    <w:qFormat/>
    <w:rsid w:val="00391040"/>
    <w:pPr>
      <w:jc w:val="center"/>
    </w:pPr>
    <w:rPr>
      <w:rFonts w:cs="Arial"/>
      <w:b/>
      <w:bCs/>
      <w:sz w:val="28"/>
      <w:lang w:eastAsia="en-US"/>
    </w:rPr>
  </w:style>
  <w:style w:type="character" w:customStyle="1" w:styleId="SubtitleChar">
    <w:name w:val="Subtitle Char"/>
    <w:basedOn w:val="DefaultParagraphFont"/>
    <w:link w:val="Subtitle"/>
    <w:rsid w:val="00391040"/>
    <w:rPr>
      <w:rFonts w:ascii="Times New Roman" w:eastAsia="Times New Roman" w:hAnsi="Times New Roman" w:cs="Arial"/>
      <w:b/>
      <w:bCs/>
      <w:sz w:val="28"/>
      <w:lang w:val="en-GB"/>
    </w:rPr>
  </w:style>
  <w:style w:type="paragraph" w:styleId="NoSpacing">
    <w:name w:val="No Spacing"/>
    <w:uiPriority w:val="1"/>
    <w:qFormat/>
    <w:rsid w:val="00391040"/>
    <w:rPr>
      <w:rFonts w:ascii="Cambria" w:eastAsia="MS ??" w:hAnsi="Cambria" w:cs="Times New Roman"/>
      <w:lang w:val="en-GB"/>
    </w:rPr>
  </w:style>
  <w:style w:type="table" w:styleId="TableGrid">
    <w:name w:val="Table Grid"/>
    <w:basedOn w:val="TableNormal"/>
    <w:uiPriority w:val="59"/>
    <w:rsid w:val="00E00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62D8E"/>
    <w:rPr>
      <w:rFonts w:ascii="Cambria" w:eastAsia="MS ??" w:hAnsi="Cambria" w:cs="Times New Roman"/>
      <w:lang w:val="en-GB"/>
    </w:rPr>
  </w:style>
  <w:style w:type="paragraph" w:styleId="BalloonText">
    <w:name w:val="Balloon Text"/>
    <w:basedOn w:val="Normal"/>
    <w:link w:val="BalloonTextChar"/>
    <w:uiPriority w:val="99"/>
    <w:semiHidden/>
    <w:unhideWhenUsed/>
    <w:rsid w:val="00462D8E"/>
    <w:rPr>
      <w:rFonts w:ascii="Lucida Grande" w:eastAsia="MS ??"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462D8E"/>
    <w:rPr>
      <w:rFonts w:ascii="Lucida Grande" w:eastAsia="MS ??" w:hAnsi="Lucida Grande" w:cs="Lucida Grande"/>
      <w:sz w:val="18"/>
      <w:szCs w:val="18"/>
      <w:lang w:val="en-GB"/>
    </w:rPr>
  </w:style>
  <w:style w:type="character" w:styleId="CommentReference">
    <w:name w:val="annotation reference"/>
    <w:basedOn w:val="DefaultParagraphFont"/>
    <w:uiPriority w:val="99"/>
    <w:semiHidden/>
    <w:unhideWhenUsed/>
    <w:rsid w:val="007B1B6D"/>
    <w:rPr>
      <w:sz w:val="16"/>
      <w:szCs w:val="16"/>
    </w:rPr>
  </w:style>
  <w:style w:type="paragraph" w:styleId="CommentText">
    <w:name w:val="annotation text"/>
    <w:basedOn w:val="Normal"/>
    <w:link w:val="CommentTextChar"/>
    <w:uiPriority w:val="99"/>
    <w:unhideWhenUsed/>
    <w:rsid w:val="007B1B6D"/>
    <w:rPr>
      <w:rFonts w:ascii="Cambria" w:eastAsia="MS ??" w:hAnsi="Cambria"/>
      <w:sz w:val="20"/>
      <w:szCs w:val="20"/>
      <w:lang w:eastAsia="en-US"/>
    </w:rPr>
  </w:style>
  <w:style w:type="character" w:customStyle="1" w:styleId="CommentTextChar">
    <w:name w:val="Comment Text Char"/>
    <w:basedOn w:val="DefaultParagraphFont"/>
    <w:link w:val="CommentText"/>
    <w:uiPriority w:val="99"/>
    <w:rsid w:val="007B1B6D"/>
    <w:rPr>
      <w:rFonts w:ascii="Cambria" w:eastAsia="MS ??" w:hAnsi="Cambria"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B1B6D"/>
    <w:rPr>
      <w:b/>
      <w:bCs/>
    </w:rPr>
  </w:style>
  <w:style w:type="character" w:customStyle="1" w:styleId="CommentSubjectChar">
    <w:name w:val="Comment Subject Char"/>
    <w:basedOn w:val="CommentTextChar"/>
    <w:link w:val="CommentSubject"/>
    <w:uiPriority w:val="99"/>
    <w:semiHidden/>
    <w:rsid w:val="007B1B6D"/>
    <w:rPr>
      <w:rFonts w:ascii="Cambria" w:eastAsia="MS ??" w:hAnsi="Cambria" w:cs="Times New Roman"/>
      <w:b/>
      <w:bCs/>
      <w:sz w:val="20"/>
      <w:szCs w:val="20"/>
      <w:lang w:val="en-GB"/>
    </w:rPr>
  </w:style>
  <w:style w:type="character" w:customStyle="1" w:styleId="Heading1Char">
    <w:name w:val="Heading 1 Char"/>
    <w:basedOn w:val="DefaultParagraphFont"/>
    <w:link w:val="Heading1"/>
    <w:uiPriority w:val="9"/>
    <w:rsid w:val="001823D4"/>
    <w:rPr>
      <w:rFonts w:asciiTheme="majorHAnsi" w:eastAsiaTheme="majorEastAsia" w:hAnsiTheme="majorHAnsi" w:cstheme="majorBidi"/>
      <w:color w:val="365F91" w:themeColor="accent1" w:themeShade="BF"/>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99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6E26C9A81D9A42B5B4E5E8257036F7" ma:contentTypeVersion="16" ma:contentTypeDescription="Create a new document." ma:contentTypeScope="" ma:versionID="ccd238ef3535733ca6bf501ec0698fcf">
  <xsd:schema xmlns:xsd="http://www.w3.org/2001/XMLSchema" xmlns:xs="http://www.w3.org/2001/XMLSchema" xmlns:p="http://schemas.microsoft.com/office/2006/metadata/properties" xmlns:ns2="dadd9ab8-73e9-42f8-84be-767583df357e" xmlns:ns3="a10c3c98-bf15-46b3-a2c2-febcad0fefd4" targetNamespace="http://schemas.microsoft.com/office/2006/metadata/properties" ma:root="true" ma:fieldsID="616af6d4b23a10a631114c48abedffc5" ns2:_="" ns3:_="">
    <xsd:import namespace="dadd9ab8-73e9-42f8-84be-767583df357e"/>
    <xsd:import namespace="a10c3c98-bf15-46b3-a2c2-febcad0fefd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d9ab8-73e9-42f8-84be-767583df35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0c3c98-bf15-46b3-a2c2-febcad0fef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27f011-1a9c-4bbb-bffd-f61e666ec8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10c3c98-bf15-46b3-a2c2-febcad0fef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75DB9C-2E17-4E56-8646-BCE49C7597FB}">
  <ds:schemaRefs>
    <ds:schemaRef ds:uri="http://schemas.openxmlformats.org/officeDocument/2006/bibliography"/>
  </ds:schemaRefs>
</ds:datastoreItem>
</file>

<file path=customXml/itemProps2.xml><?xml version="1.0" encoding="utf-8"?>
<ds:datastoreItem xmlns:ds="http://schemas.openxmlformats.org/officeDocument/2006/customXml" ds:itemID="{449A46BC-3945-487A-B250-2552560A0693}">
  <ds:schemaRefs>
    <ds:schemaRef ds:uri="http://schemas.microsoft.com/sharepoint/v3/contenttype/forms"/>
  </ds:schemaRefs>
</ds:datastoreItem>
</file>

<file path=customXml/itemProps3.xml><?xml version="1.0" encoding="utf-8"?>
<ds:datastoreItem xmlns:ds="http://schemas.openxmlformats.org/officeDocument/2006/customXml" ds:itemID="{44AF23AC-89D3-40FD-8C15-ED92068FB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d9ab8-73e9-42f8-84be-767583df357e"/>
    <ds:schemaRef ds:uri="a10c3c98-bf15-46b3-a2c2-febcad0fef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C8F5DC-625E-4A50-8245-91837FC430A9}">
  <ds:schemaRefs>
    <ds:schemaRef ds:uri="http://schemas.microsoft.com/office/2006/metadata/properties"/>
    <ds:schemaRef ds:uri="http://schemas.microsoft.com/office/infopath/2007/PartnerControls"/>
    <ds:schemaRef ds:uri="a10c3c98-bf15-46b3-a2c2-febcad0fefd4"/>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2</Pages>
  <Words>790</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Domestic Bursar's Secretary</dc:creator>
  <cp:keywords/>
  <dc:description/>
  <cp:lastModifiedBy>Caroline d'Ayala</cp:lastModifiedBy>
  <cp:revision>150</cp:revision>
  <cp:lastPrinted>2025-07-10T13:30:00Z</cp:lastPrinted>
  <dcterms:created xsi:type="dcterms:W3CDTF">2025-06-26T12:19:00Z</dcterms:created>
  <dcterms:modified xsi:type="dcterms:W3CDTF">2025-07-29T13:39:00Z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0x0101009E6E26C9A81D9A42B5B4E5E8257036F7</vt:lpwstr>
  </property>
  <property fmtid="{D5CDD505-2E9C-101B-9397-08002B2CF9AE}" pid="3" name="MediaServiceImageTags">
    <vt:lpwstr/>
  </property>
</Properties>
</file>